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B49" w:rsidRPr="004713E4" w:rsidRDefault="00B91B49" w:rsidP="006B3124">
      <w:pPr>
        <w:pStyle w:val="BlockText"/>
        <w:ind w:left="0" w:right="-3"/>
        <w:rPr>
          <w:rFonts w:cs="Arial"/>
          <w:color w:val="000000"/>
          <w:lang w:val="en-GB"/>
        </w:rPr>
      </w:pPr>
      <w:r w:rsidRPr="004713E4">
        <w:rPr>
          <w:rFonts w:cs="Arial"/>
          <w:color w:val="000000"/>
          <w:lang w:val="en-GB"/>
        </w:rPr>
        <w:t>It is the policy of the Institute of Corrosion (</w:t>
      </w:r>
      <w:r w:rsidR="00DC3FA7" w:rsidRPr="004713E4">
        <w:rPr>
          <w:rFonts w:cs="Arial"/>
          <w:color w:val="000000"/>
          <w:lang w:val="en-GB"/>
        </w:rPr>
        <w:t>ICorr</w:t>
      </w:r>
      <w:r w:rsidRPr="004713E4">
        <w:rPr>
          <w:rFonts w:cs="Arial"/>
          <w:color w:val="000000"/>
          <w:lang w:val="en-GB"/>
        </w:rPr>
        <w:t xml:space="preserve">) to </w:t>
      </w:r>
      <w:r w:rsidR="00093AFF">
        <w:rPr>
          <w:rFonts w:cs="Arial"/>
          <w:color w:val="000000"/>
          <w:lang w:val="en-GB"/>
        </w:rPr>
        <w:t>provide</w:t>
      </w:r>
      <w:r w:rsidRPr="004713E4">
        <w:rPr>
          <w:rFonts w:cs="Arial"/>
          <w:color w:val="000000"/>
          <w:lang w:val="en-GB"/>
        </w:rPr>
        <w:t xml:space="preserve"> services of consistent high quality to its </w:t>
      </w:r>
      <w:r w:rsidR="00E82450">
        <w:rPr>
          <w:rFonts w:cs="Arial"/>
          <w:color w:val="000000"/>
          <w:lang w:val="en-GB"/>
        </w:rPr>
        <w:t>Members and C</w:t>
      </w:r>
      <w:r w:rsidRPr="004713E4">
        <w:rPr>
          <w:rFonts w:cs="Arial"/>
          <w:color w:val="000000"/>
          <w:lang w:val="en-GB"/>
        </w:rPr>
        <w:t>ustomers.</w:t>
      </w:r>
    </w:p>
    <w:p w:rsidR="00B91B49" w:rsidRPr="004713E4" w:rsidRDefault="00B91B49" w:rsidP="006B3124">
      <w:pPr>
        <w:pStyle w:val="BlockText"/>
        <w:ind w:left="0" w:right="-3"/>
        <w:rPr>
          <w:rFonts w:cs="Arial"/>
          <w:color w:val="000000"/>
          <w:lang w:val="en-GB"/>
        </w:rPr>
      </w:pPr>
    </w:p>
    <w:p w:rsidR="00B91B49" w:rsidRPr="004713E4" w:rsidRDefault="00B91B49" w:rsidP="006B3124">
      <w:pPr>
        <w:pStyle w:val="BlockText"/>
        <w:ind w:left="0" w:right="-3"/>
        <w:rPr>
          <w:rFonts w:cs="Arial"/>
          <w:color w:val="000000"/>
          <w:lang w:val="en-GB"/>
        </w:rPr>
      </w:pPr>
      <w:r w:rsidRPr="004713E4">
        <w:rPr>
          <w:rFonts w:cs="Arial"/>
          <w:color w:val="000000"/>
          <w:lang w:val="en-GB"/>
        </w:rPr>
        <w:t xml:space="preserve">To achieve this objective the Institute has developed a Quality Management System in accordance with BS EN ISO 9001: 2015 as applicable to a Professional Engineering Institute. </w:t>
      </w:r>
    </w:p>
    <w:p w:rsidR="00B91B49" w:rsidRPr="004713E4" w:rsidRDefault="00B91B49" w:rsidP="006B3124">
      <w:pPr>
        <w:pStyle w:val="BlockText"/>
        <w:ind w:left="0" w:right="-3"/>
        <w:rPr>
          <w:rFonts w:cs="Arial"/>
          <w:color w:val="000000"/>
          <w:lang w:val="en-GB"/>
        </w:rPr>
      </w:pPr>
    </w:p>
    <w:p w:rsidR="00B91B49" w:rsidRPr="004713E4" w:rsidRDefault="00B91B49" w:rsidP="00093AFF">
      <w:pPr>
        <w:widowControl/>
        <w:autoSpaceDE w:val="0"/>
        <w:autoSpaceDN w:val="0"/>
        <w:adjustRightInd w:val="0"/>
        <w:rPr>
          <w:rFonts w:cs="Arial"/>
          <w:color w:val="FF0000"/>
        </w:rPr>
      </w:pPr>
      <w:r w:rsidRPr="004713E4">
        <w:rPr>
          <w:rFonts w:cs="Arial"/>
          <w:color w:val="000000"/>
        </w:rPr>
        <w:t>This is achieved by the implementation of the Quality System contained in this Manual together with compliance with the requirements</w:t>
      </w:r>
      <w:r w:rsidR="004E4D1C" w:rsidRPr="004713E4">
        <w:rPr>
          <w:rFonts w:cs="Arial"/>
          <w:color w:val="000000"/>
        </w:rPr>
        <w:t xml:space="preserve"> of</w:t>
      </w:r>
      <w:r w:rsidRPr="004713E4">
        <w:rPr>
          <w:rFonts w:cs="Arial"/>
          <w:color w:val="000000"/>
        </w:rPr>
        <w:t xml:space="preserve"> </w:t>
      </w:r>
      <w:r w:rsidR="00093AFF" w:rsidRPr="00093AFF">
        <w:rPr>
          <w:rFonts w:cs="Arial"/>
          <w:i/>
          <w:color w:val="000000"/>
        </w:rPr>
        <w:t xml:space="preserve">BS EN ISO 9001:2015 Quality management systems </w:t>
      </w:r>
      <w:r w:rsidR="00093AFF">
        <w:rPr>
          <w:rFonts w:cs="Arial"/>
          <w:i/>
          <w:color w:val="000000"/>
        </w:rPr>
        <w:t>–</w:t>
      </w:r>
      <w:r w:rsidR="00093AFF" w:rsidRPr="00093AFF">
        <w:rPr>
          <w:rFonts w:cs="Arial"/>
          <w:i/>
          <w:color w:val="000000"/>
        </w:rPr>
        <w:t xml:space="preserve"> </w:t>
      </w:r>
      <w:r w:rsidR="00093AFF">
        <w:rPr>
          <w:rFonts w:cs="Arial"/>
          <w:i/>
          <w:color w:val="000000"/>
        </w:rPr>
        <w:t xml:space="preserve">Requirements </w:t>
      </w:r>
      <w:r w:rsidR="00093AFF">
        <w:rPr>
          <w:rFonts w:cs="Arial"/>
          <w:color w:val="000000"/>
        </w:rPr>
        <w:t xml:space="preserve">and </w:t>
      </w:r>
      <w:r w:rsidRPr="004713E4">
        <w:rPr>
          <w:rFonts w:cs="Arial"/>
          <w:color w:val="000000"/>
        </w:rPr>
        <w:t>other related C</w:t>
      </w:r>
      <w:bookmarkStart w:id="0" w:name="_GoBack"/>
      <w:bookmarkEnd w:id="0"/>
      <w:r w:rsidRPr="004713E4">
        <w:rPr>
          <w:rFonts w:cs="Arial"/>
          <w:color w:val="000000"/>
        </w:rPr>
        <w:t xml:space="preserve">lient, British, European and </w:t>
      </w:r>
      <w:r w:rsidR="006F2532">
        <w:rPr>
          <w:rFonts w:cs="Arial"/>
          <w:color w:val="000000"/>
        </w:rPr>
        <w:t>International</w:t>
      </w:r>
      <w:r w:rsidRPr="004713E4">
        <w:rPr>
          <w:rFonts w:cs="Arial"/>
          <w:color w:val="000000"/>
        </w:rPr>
        <w:t xml:space="preserve"> Standards and Codes of Practice</w:t>
      </w:r>
      <w:r w:rsidR="00D564D4" w:rsidRPr="004713E4">
        <w:rPr>
          <w:rFonts w:cs="Arial"/>
          <w:color w:val="000000"/>
        </w:rPr>
        <w:t xml:space="preserve"> including any Statutory Regulations</w:t>
      </w:r>
      <w:r w:rsidRPr="004713E4">
        <w:rPr>
          <w:rFonts w:cs="Arial"/>
          <w:color w:val="000000"/>
        </w:rPr>
        <w:t>.</w:t>
      </w:r>
      <w:r w:rsidR="00DC3FA7" w:rsidRPr="004713E4">
        <w:rPr>
          <w:rFonts w:cs="Arial"/>
          <w:color w:val="000000"/>
        </w:rPr>
        <w:t xml:space="preserve"> </w:t>
      </w:r>
    </w:p>
    <w:p w:rsidR="00B91B49" w:rsidRPr="004713E4" w:rsidRDefault="00B91B49" w:rsidP="006B3124">
      <w:pPr>
        <w:pStyle w:val="BlockText"/>
        <w:ind w:left="0" w:right="-3"/>
        <w:rPr>
          <w:rFonts w:cs="Arial"/>
          <w:color w:val="000000"/>
          <w:lang w:val="en-GB"/>
        </w:rPr>
      </w:pPr>
    </w:p>
    <w:p w:rsidR="00B91B49" w:rsidRPr="004713E4" w:rsidRDefault="00B91B49" w:rsidP="006B3124">
      <w:pPr>
        <w:jc w:val="both"/>
        <w:rPr>
          <w:rFonts w:cs="Arial"/>
          <w:color w:val="000000"/>
        </w:rPr>
      </w:pPr>
      <w:r w:rsidRPr="004713E4">
        <w:rPr>
          <w:rFonts w:cs="Arial"/>
          <w:color w:val="000000"/>
        </w:rPr>
        <w:t xml:space="preserve">The </w:t>
      </w:r>
      <w:r w:rsidR="006F2532">
        <w:rPr>
          <w:rFonts w:cs="Arial"/>
          <w:color w:val="000000"/>
        </w:rPr>
        <w:t>Institute</w:t>
      </w:r>
      <w:r w:rsidRPr="004713E4">
        <w:rPr>
          <w:rFonts w:cs="Arial"/>
          <w:color w:val="000000"/>
        </w:rPr>
        <w:t xml:space="preserve"> is committed to:</w:t>
      </w:r>
    </w:p>
    <w:p w:rsidR="00B91B49" w:rsidRPr="004713E4" w:rsidRDefault="00B91B49" w:rsidP="006B3124">
      <w:pPr>
        <w:jc w:val="both"/>
        <w:rPr>
          <w:rFonts w:cs="Arial"/>
          <w:color w:val="000000"/>
        </w:rPr>
      </w:pPr>
    </w:p>
    <w:p w:rsidR="00B91B49" w:rsidRPr="004713E4" w:rsidRDefault="00B91B49" w:rsidP="006B3124">
      <w:pPr>
        <w:numPr>
          <w:ilvl w:val="0"/>
          <w:numId w:val="1"/>
        </w:numPr>
        <w:jc w:val="both"/>
        <w:rPr>
          <w:rFonts w:cs="Arial"/>
          <w:color w:val="000000"/>
        </w:rPr>
      </w:pPr>
      <w:r w:rsidRPr="004713E4">
        <w:rPr>
          <w:rFonts w:cs="Arial"/>
          <w:color w:val="000000"/>
        </w:rPr>
        <w:t>Develop</w:t>
      </w:r>
      <w:r w:rsidR="0044398D" w:rsidRPr="004713E4">
        <w:rPr>
          <w:rFonts w:cs="Arial"/>
          <w:color w:val="000000"/>
        </w:rPr>
        <w:t>, implement and maintain</w:t>
      </w:r>
      <w:r w:rsidRPr="004713E4">
        <w:rPr>
          <w:rFonts w:cs="Arial"/>
          <w:color w:val="000000"/>
        </w:rPr>
        <w:t xml:space="preserve"> the Quality Management System</w:t>
      </w:r>
    </w:p>
    <w:p w:rsidR="00B91B49" w:rsidRPr="004713E4" w:rsidRDefault="00B91B49" w:rsidP="006B3124">
      <w:pPr>
        <w:numPr>
          <w:ilvl w:val="0"/>
          <w:numId w:val="1"/>
        </w:numPr>
        <w:jc w:val="both"/>
        <w:rPr>
          <w:rFonts w:cs="Arial"/>
          <w:color w:val="000000"/>
        </w:rPr>
      </w:pPr>
      <w:r w:rsidRPr="004713E4">
        <w:rPr>
          <w:rFonts w:cs="Arial"/>
          <w:color w:val="000000"/>
        </w:rPr>
        <w:t>Continually improve the effectiveness of the Quality Management System</w:t>
      </w:r>
    </w:p>
    <w:p w:rsidR="00B91B49" w:rsidRPr="004713E4" w:rsidRDefault="00B91B49" w:rsidP="006B3124">
      <w:pPr>
        <w:numPr>
          <w:ilvl w:val="0"/>
          <w:numId w:val="1"/>
        </w:numPr>
        <w:jc w:val="both"/>
        <w:rPr>
          <w:rFonts w:cs="Arial"/>
          <w:color w:val="000000"/>
        </w:rPr>
      </w:pPr>
      <w:r w:rsidRPr="004713E4">
        <w:rPr>
          <w:rFonts w:cs="Arial"/>
          <w:color w:val="000000"/>
        </w:rPr>
        <w:t xml:space="preserve">The enhancement of </w:t>
      </w:r>
      <w:r w:rsidR="006F2532">
        <w:rPr>
          <w:rFonts w:cs="Arial"/>
          <w:color w:val="000000"/>
        </w:rPr>
        <w:t>member/</w:t>
      </w:r>
      <w:r w:rsidRPr="004713E4">
        <w:rPr>
          <w:rFonts w:cs="Arial"/>
          <w:color w:val="000000"/>
        </w:rPr>
        <w:t>customer satisfaction</w:t>
      </w:r>
    </w:p>
    <w:p w:rsidR="00DC3FA7" w:rsidRPr="004713E4" w:rsidRDefault="00DC3FA7" w:rsidP="006B3124">
      <w:pPr>
        <w:jc w:val="both"/>
        <w:rPr>
          <w:rFonts w:cs="Arial"/>
          <w:color w:val="FF0000"/>
        </w:rPr>
      </w:pPr>
    </w:p>
    <w:p w:rsidR="00B91B49" w:rsidRPr="004713E4" w:rsidRDefault="00B91B49" w:rsidP="006B3124">
      <w:pPr>
        <w:jc w:val="both"/>
        <w:rPr>
          <w:rFonts w:cs="Arial"/>
          <w:color w:val="000000"/>
        </w:rPr>
      </w:pPr>
      <w:r w:rsidRPr="004713E4">
        <w:rPr>
          <w:rFonts w:cs="Arial"/>
          <w:color w:val="000000"/>
        </w:rPr>
        <w:t xml:space="preserve">The </w:t>
      </w:r>
      <w:r w:rsidR="006F2532">
        <w:rPr>
          <w:rFonts w:cs="Arial"/>
          <w:color w:val="000000"/>
        </w:rPr>
        <w:t>Institute</w:t>
      </w:r>
      <w:r w:rsidRPr="004713E4">
        <w:rPr>
          <w:rFonts w:cs="Arial"/>
          <w:color w:val="000000"/>
        </w:rPr>
        <w:t xml:space="preserve"> has a continuing commitment to:</w:t>
      </w:r>
    </w:p>
    <w:p w:rsidR="00B91B49" w:rsidRPr="004713E4" w:rsidRDefault="00B91B49" w:rsidP="006B3124">
      <w:pPr>
        <w:jc w:val="both"/>
        <w:rPr>
          <w:rFonts w:cs="Arial"/>
          <w:color w:val="000000"/>
        </w:rPr>
      </w:pPr>
    </w:p>
    <w:p w:rsidR="00B91B49" w:rsidRPr="004713E4" w:rsidRDefault="00B91B49" w:rsidP="006B3124">
      <w:pPr>
        <w:numPr>
          <w:ilvl w:val="0"/>
          <w:numId w:val="2"/>
        </w:numPr>
        <w:jc w:val="both"/>
        <w:rPr>
          <w:rFonts w:cs="Arial"/>
          <w:color w:val="000000"/>
        </w:rPr>
      </w:pPr>
      <w:r w:rsidRPr="004713E4">
        <w:rPr>
          <w:rFonts w:cs="Arial"/>
          <w:color w:val="000000"/>
        </w:rPr>
        <w:t xml:space="preserve">Ensure that </w:t>
      </w:r>
      <w:r w:rsidR="006F2532">
        <w:rPr>
          <w:rFonts w:cs="Arial"/>
          <w:color w:val="000000"/>
        </w:rPr>
        <w:t>member/</w:t>
      </w:r>
      <w:r w:rsidRPr="004713E4">
        <w:rPr>
          <w:rFonts w:cs="Arial"/>
          <w:color w:val="000000"/>
        </w:rPr>
        <w:t xml:space="preserve">customer needs and expectations are determined and fulfilled with the aim of achieving </w:t>
      </w:r>
      <w:r w:rsidR="006F2532">
        <w:rPr>
          <w:rFonts w:cs="Arial"/>
          <w:color w:val="000000"/>
        </w:rPr>
        <w:t>member/</w:t>
      </w:r>
      <w:r w:rsidRPr="004713E4">
        <w:rPr>
          <w:rFonts w:cs="Arial"/>
          <w:color w:val="000000"/>
        </w:rPr>
        <w:t>customer satisfaction</w:t>
      </w:r>
    </w:p>
    <w:p w:rsidR="00B91B49" w:rsidRPr="004713E4" w:rsidRDefault="00B91B49" w:rsidP="006B3124">
      <w:pPr>
        <w:numPr>
          <w:ilvl w:val="0"/>
          <w:numId w:val="2"/>
        </w:numPr>
        <w:jc w:val="both"/>
        <w:rPr>
          <w:rFonts w:cs="Arial"/>
          <w:color w:val="000000"/>
        </w:rPr>
      </w:pPr>
      <w:r w:rsidRPr="004713E4">
        <w:rPr>
          <w:rFonts w:cs="Arial"/>
          <w:color w:val="000000"/>
        </w:rPr>
        <w:t xml:space="preserve">Communicate throughout </w:t>
      </w:r>
      <w:r w:rsidR="0044398D" w:rsidRPr="004713E4">
        <w:rPr>
          <w:rFonts w:cs="Arial"/>
          <w:color w:val="000000"/>
        </w:rPr>
        <w:t>ICorr</w:t>
      </w:r>
      <w:r w:rsidRPr="004713E4">
        <w:rPr>
          <w:rFonts w:cs="Arial"/>
          <w:color w:val="000000"/>
        </w:rPr>
        <w:t xml:space="preserve"> the importance of meeting </w:t>
      </w:r>
      <w:r w:rsidR="006F2532">
        <w:rPr>
          <w:rFonts w:cs="Arial"/>
          <w:color w:val="000000"/>
        </w:rPr>
        <w:t>member/</w:t>
      </w:r>
      <w:r w:rsidRPr="004713E4">
        <w:rPr>
          <w:rFonts w:cs="Arial"/>
          <w:color w:val="000000"/>
        </w:rPr>
        <w:t>customer needs and legal requirements</w:t>
      </w:r>
    </w:p>
    <w:p w:rsidR="00B91B49" w:rsidRPr="004713E4" w:rsidRDefault="00B91B49" w:rsidP="006B3124">
      <w:pPr>
        <w:numPr>
          <w:ilvl w:val="0"/>
          <w:numId w:val="2"/>
        </w:numPr>
        <w:jc w:val="both"/>
        <w:rPr>
          <w:rFonts w:cs="Arial"/>
          <w:color w:val="000000"/>
        </w:rPr>
      </w:pPr>
      <w:r w:rsidRPr="004713E4">
        <w:rPr>
          <w:rFonts w:cs="Arial"/>
          <w:color w:val="000000"/>
        </w:rPr>
        <w:t>Establish the Quality Policy and its objectives</w:t>
      </w:r>
    </w:p>
    <w:p w:rsidR="00B91B49" w:rsidRPr="004713E4" w:rsidRDefault="00B91B49" w:rsidP="006B3124">
      <w:pPr>
        <w:numPr>
          <w:ilvl w:val="0"/>
          <w:numId w:val="2"/>
        </w:numPr>
        <w:jc w:val="both"/>
        <w:rPr>
          <w:rFonts w:cs="Arial"/>
          <w:color w:val="000000"/>
        </w:rPr>
      </w:pPr>
      <w:r w:rsidRPr="004713E4">
        <w:rPr>
          <w:rFonts w:cs="Arial"/>
          <w:color w:val="000000"/>
        </w:rPr>
        <w:t>Conduct Management Reviews of the effectiveness of the implementation of the Quality Management System</w:t>
      </w:r>
    </w:p>
    <w:p w:rsidR="00B91B49" w:rsidRPr="004713E4" w:rsidRDefault="00B91B49" w:rsidP="006B3124">
      <w:pPr>
        <w:numPr>
          <w:ilvl w:val="0"/>
          <w:numId w:val="2"/>
        </w:numPr>
        <w:jc w:val="both"/>
        <w:rPr>
          <w:rFonts w:cs="Arial"/>
          <w:color w:val="000000"/>
        </w:rPr>
      </w:pPr>
      <w:r w:rsidRPr="004713E4">
        <w:rPr>
          <w:rFonts w:cs="Arial"/>
          <w:color w:val="000000"/>
        </w:rPr>
        <w:t>Ensure the availability of resources</w:t>
      </w:r>
    </w:p>
    <w:p w:rsidR="00B91B49" w:rsidRPr="004713E4" w:rsidRDefault="00B91B49" w:rsidP="006B3124">
      <w:pPr>
        <w:jc w:val="both"/>
        <w:rPr>
          <w:rFonts w:cs="Arial"/>
          <w:color w:val="000000"/>
        </w:rPr>
      </w:pPr>
    </w:p>
    <w:p w:rsidR="004713E4" w:rsidRPr="006B3124" w:rsidRDefault="006B3124" w:rsidP="006B3124">
      <w:pPr>
        <w:jc w:val="both"/>
        <w:rPr>
          <w:rFonts w:cs="Arial"/>
          <w:b/>
        </w:rPr>
      </w:pPr>
      <w:r w:rsidRPr="006B3124">
        <w:rPr>
          <w:rFonts w:cs="Arial"/>
          <w:b/>
        </w:rPr>
        <w:t>Scope of Manual</w:t>
      </w:r>
    </w:p>
    <w:p w:rsidR="006B3124" w:rsidRPr="006B3124" w:rsidRDefault="006B3124" w:rsidP="006B3124">
      <w:pPr>
        <w:jc w:val="both"/>
        <w:rPr>
          <w:rFonts w:cs="Arial"/>
        </w:rPr>
      </w:pPr>
    </w:p>
    <w:p w:rsidR="004713E4" w:rsidRPr="004713E4" w:rsidRDefault="004713E4" w:rsidP="006B3124">
      <w:pPr>
        <w:jc w:val="both"/>
        <w:rPr>
          <w:rFonts w:cs="Arial"/>
          <w:color w:val="000000"/>
        </w:rPr>
      </w:pPr>
      <w:r w:rsidRPr="004713E4">
        <w:rPr>
          <w:rFonts w:cs="Arial"/>
          <w:color w:val="000000"/>
        </w:rPr>
        <w:t>The structure of the Quality Management System is defined in th</w:t>
      </w:r>
      <w:r w:rsidR="007F1BAB">
        <w:rPr>
          <w:rFonts w:cs="Arial"/>
          <w:color w:val="000000"/>
        </w:rPr>
        <w:t>e</w:t>
      </w:r>
      <w:r w:rsidRPr="004713E4">
        <w:rPr>
          <w:rFonts w:cs="Arial"/>
          <w:color w:val="000000"/>
        </w:rPr>
        <w:t xml:space="preserve"> Quality Manual</w:t>
      </w:r>
      <w:r>
        <w:rPr>
          <w:rFonts w:cs="Arial"/>
          <w:color w:val="000000"/>
        </w:rPr>
        <w:t xml:space="preserve"> and covers the following activities:</w:t>
      </w:r>
    </w:p>
    <w:p w:rsidR="004713E4" w:rsidRPr="0088355E" w:rsidRDefault="004713E4" w:rsidP="006B3124">
      <w:pPr>
        <w:jc w:val="both"/>
        <w:rPr>
          <w:rFonts w:cs="Arial"/>
        </w:rPr>
      </w:pPr>
    </w:p>
    <w:p w:rsidR="000915E2" w:rsidRDefault="000915E2" w:rsidP="000915E2">
      <w:pPr>
        <w:pStyle w:val="ListParagraph"/>
        <w:numPr>
          <w:ilvl w:val="0"/>
          <w:numId w:val="13"/>
        </w:numPr>
        <w:ind w:left="1080"/>
        <w:jc w:val="both"/>
      </w:pPr>
      <w:r>
        <w:t>Governance</w:t>
      </w:r>
    </w:p>
    <w:p w:rsidR="000915E2" w:rsidRPr="0088355E" w:rsidRDefault="000915E2" w:rsidP="000915E2">
      <w:pPr>
        <w:pStyle w:val="ListParagraph"/>
        <w:numPr>
          <w:ilvl w:val="0"/>
          <w:numId w:val="13"/>
        </w:numPr>
        <w:ind w:left="1080"/>
        <w:jc w:val="both"/>
      </w:pPr>
      <w:r>
        <w:t>Professional assessment and sustainability of the membership of ICorr.</w:t>
      </w:r>
    </w:p>
    <w:p w:rsidR="000915E2" w:rsidRPr="0088355E" w:rsidRDefault="000915E2" w:rsidP="000915E2">
      <w:pPr>
        <w:pStyle w:val="ListParagraph"/>
        <w:numPr>
          <w:ilvl w:val="0"/>
          <w:numId w:val="13"/>
        </w:numPr>
        <w:ind w:left="1080"/>
        <w:jc w:val="both"/>
      </w:pPr>
      <w:r>
        <w:t>Approval and monitoring of training and certification schemes such as Cathodic Protection, Coating Inspection and Industrial Coating Applications Training Scheme (ICATS).</w:t>
      </w:r>
    </w:p>
    <w:p w:rsidR="004713E4" w:rsidRPr="0088355E" w:rsidRDefault="004713E4" w:rsidP="006B3124">
      <w:pPr>
        <w:pStyle w:val="ListParagraph"/>
        <w:jc w:val="both"/>
        <w:rPr>
          <w:rFonts w:cs="Arial"/>
        </w:rPr>
      </w:pPr>
    </w:p>
    <w:p w:rsidR="00B91B49" w:rsidRPr="004713E4" w:rsidRDefault="00B91B49" w:rsidP="006B3124">
      <w:pPr>
        <w:jc w:val="both"/>
        <w:rPr>
          <w:rFonts w:cs="Arial"/>
          <w:color w:val="000000"/>
        </w:rPr>
      </w:pPr>
      <w:r w:rsidRPr="004713E4">
        <w:rPr>
          <w:rFonts w:cs="Arial"/>
          <w:color w:val="000000"/>
        </w:rPr>
        <w:t>The structure of the Quality Man</w:t>
      </w:r>
      <w:r w:rsidR="007F1BAB">
        <w:rPr>
          <w:rFonts w:cs="Arial"/>
          <w:color w:val="000000"/>
        </w:rPr>
        <w:t>agement System is defined in the</w:t>
      </w:r>
      <w:r w:rsidRPr="004713E4">
        <w:rPr>
          <w:rFonts w:cs="Arial"/>
          <w:color w:val="000000"/>
        </w:rPr>
        <w:t xml:space="preserve"> Quality Manual.</w:t>
      </w:r>
    </w:p>
    <w:p w:rsidR="00B91B49" w:rsidRPr="004713E4" w:rsidRDefault="00B91B49" w:rsidP="006B3124">
      <w:pPr>
        <w:jc w:val="both"/>
        <w:rPr>
          <w:rFonts w:cs="Arial"/>
          <w:color w:val="000000"/>
        </w:rPr>
      </w:pPr>
    </w:p>
    <w:p w:rsidR="00B91B49" w:rsidRPr="004713E4" w:rsidRDefault="00B91B49" w:rsidP="006B3124">
      <w:pPr>
        <w:jc w:val="both"/>
        <w:rPr>
          <w:rFonts w:cs="Arial"/>
          <w:color w:val="000000"/>
        </w:rPr>
      </w:pPr>
      <w:r w:rsidRPr="004713E4">
        <w:rPr>
          <w:rFonts w:cs="Arial"/>
          <w:color w:val="000000"/>
        </w:rPr>
        <w:t>All personnel understand the requirements of this Quality Policy and abide with the contents of the Quality Manual.</w:t>
      </w:r>
    </w:p>
    <w:p w:rsidR="0094025A" w:rsidRDefault="0094025A" w:rsidP="006B3124">
      <w:pPr>
        <w:jc w:val="both"/>
        <w:rPr>
          <w:rFonts w:cs="Arial"/>
          <w:color w:val="000000"/>
        </w:rPr>
      </w:pPr>
    </w:p>
    <w:p w:rsidR="00B91B49" w:rsidRPr="004713E4" w:rsidRDefault="006F2532" w:rsidP="006B3124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ICorr</w:t>
      </w:r>
      <w:r w:rsidR="00B91B49" w:rsidRPr="004713E4">
        <w:rPr>
          <w:rFonts w:cs="Arial"/>
          <w:color w:val="000000"/>
        </w:rPr>
        <w:t xml:space="preserve"> constantly monitors its quality performance and implements improvements when appropriate.</w:t>
      </w:r>
    </w:p>
    <w:p w:rsidR="00B91B49" w:rsidRPr="004713E4" w:rsidRDefault="00B91B49" w:rsidP="006B3124">
      <w:pPr>
        <w:jc w:val="both"/>
        <w:rPr>
          <w:rFonts w:cs="Arial"/>
          <w:color w:val="000000"/>
        </w:rPr>
      </w:pPr>
    </w:p>
    <w:p w:rsidR="00B91B49" w:rsidRPr="004713E4" w:rsidRDefault="00B91B49" w:rsidP="006B3124">
      <w:pPr>
        <w:jc w:val="both"/>
        <w:rPr>
          <w:rFonts w:cs="Arial"/>
          <w:color w:val="000000"/>
        </w:rPr>
      </w:pPr>
      <w:r w:rsidRPr="004713E4">
        <w:rPr>
          <w:rFonts w:cs="Arial"/>
          <w:color w:val="000000"/>
        </w:rPr>
        <w:t>This Quality Policy is regularly reviewed in order to ensure its continuing suitability.</w:t>
      </w:r>
    </w:p>
    <w:p w:rsidR="00E93D05" w:rsidRPr="004713E4" w:rsidRDefault="00E93D05" w:rsidP="006B3124">
      <w:pPr>
        <w:jc w:val="both"/>
        <w:rPr>
          <w:rFonts w:cs="Arial"/>
          <w:b/>
          <w:color w:val="000000"/>
        </w:rPr>
      </w:pPr>
    </w:p>
    <w:p w:rsidR="00B91B49" w:rsidRPr="004713E4" w:rsidRDefault="00B91B49" w:rsidP="006B3124">
      <w:pPr>
        <w:jc w:val="both"/>
        <w:rPr>
          <w:rFonts w:cs="Arial"/>
          <w:color w:val="000000"/>
        </w:rPr>
      </w:pPr>
      <w:r w:rsidRPr="004713E4">
        <w:rPr>
          <w:rFonts w:cs="Arial"/>
          <w:color w:val="000000"/>
        </w:rPr>
        <w:t xml:space="preserve">………………………………….    </w:t>
      </w:r>
    </w:p>
    <w:p w:rsidR="000D650B" w:rsidRPr="004713E4" w:rsidRDefault="00D0242A" w:rsidP="006B3124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Sarah Vasey</w:t>
      </w:r>
    </w:p>
    <w:p w:rsidR="000D650B" w:rsidRDefault="000D650B" w:rsidP="006B3124">
      <w:pPr>
        <w:jc w:val="both"/>
        <w:rPr>
          <w:rFonts w:cs="Arial"/>
          <w:color w:val="000000"/>
        </w:rPr>
      </w:pPr>
      <w:r w:rsidRPr="004713E4">
        <w:rPr>
          <w:rFonts w:cs="Arial"/>
          <w:color w:val="000000"/>
        </w:rPr>
        <w:t xml:space="preserve">President </w:t>
      </w:r>
    </w:p>
    <w:p w:rsidR="00E93D05" w:rsidRPr="004713E4" w:rsidRDefault="00E93D05" w:rsidP="006B3124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Institute of Corrosion</w:t>
      </w:r>
    </w:p>
    <w:sectPr w:rsidR="00E93D05" w:rsidRPr="004713E4" w:rsidSect="001B36EC">
      <w:headerReference w:type="default" r:id="rId8"/>
      <w:footerReference w:type="default" r:id="rId9"/>
      <w:pgSz w:w="11906" w:h="16838"/>
      <w:pgMar w:top="2552" w:right="1080" w:bottom="851" w:left="10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64E" w:rsidRDefault="0083264E" w:rsidP="00B91B49">
      <w:r>
        <w:separator/>
      </w:r>
    </w:p>
  </w:endnote>
  <w:endnote w:type="continuationSeparator" w:id="0">
    <w:p w:rsidR="0083264E" w:rsidRDefault="0083264E" w:rsidP="00B9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51149591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58082602"/>
          <w:docPartObj>
            <w:docPartGallery w:val="Page Numbers (Top of Page)"/>
            <w:docPartUnique/>
          </w:docPartObj>
        </w:sdtPr>
        <w:sdtEndPr/>
        <w:sdtContent>
          <w:p w:rsidR="00D51976" w:rsidRPr="00D51976" w:rsidRDefault="00D51976" w:rsidP="00D51976">
            <w:pPr>
              <w:pStyle w:val="Footer"/>
              <w:tabs>
                <w:tab w:val="clear" w:pos="8306"/>
                <w:tab w:val="right" w:pos="9746"/>
              </w:tabs>
              <w:ind w:firstLine="4153"/>
              <w:rPr>
                <w:sz w:val="18"/>
                <w:szCs w:val="18"/>
              </w:rPr>
            </w:pPr>
            <w:r w:rsidRPr="00D51976">
              <w:rPr>
                <w:sz w:val="18"/>
                <w:szCs w:val="18"/>
              </w:rPr>
              <w:t xml:space="preserve">Page </w:t>
            </w:r>
            <w:r w:rsidRPr="00D51976">
              <w:rPr>
                <w:bCs/>
                <w:sz w:val="18"/>
                <w:szCs w:val="18"/>
              </w:rPr>
              <w:fldChar w:fldCharType="begin"/>
            </w:r>
            <w:r w:rsidRPr="00D51976">
              <w:rPr>
                <w:bCs/>
                <w:sz w:val="18"/>
                <w:szCs w:val="18"/>
              </w:rPr>
              <w:instrText xml:space="preserve"> PAGE </w:instrText>
            </w:r>
            <w:r w:rsidRPr="00D51976">
              <w:rPr>
                <w:bCs/>
                <w:sz w:val="18"/>
                <w:szCs w:val="18"/>
              </w:rPr>
              <w:fldChar w:fldCharType="separate"/>
            </w:r>
            <w:r w:rsidR="00212DBB">
              <w:rPr>
                <w:bCs/>
                <w:noProof/>
                <w:sz w:val="18"/>
                <w:szCs w:val="18"/>
              </w:rPr>
              <w:t>1</w:t>
            </w:r>
            <w:r w:rsidRPr="00D51976">
              <w:rPr>
                <w:bCs/>
                <w:sz w:val="18"/>
                <w:szCs w:val="18"/>
              </w:rPr>
              <w:fldChar w:fldCharType="end"/>
            </w:r>
            <w:r w:rsidRPr="00D51976">
              <w:rPr>
                <w:sz w:val="18"/>
                <w:szCs w:val="18"/>
              </w:rPr>
              <w:t xml:space="preserve"> of </w:t>
            </w:r>
            <w:r w:rsidRPr="00D51976">
              <w:rPr>
                <w:bCs/>
                <w:sz w:val="18"/>
                <w:szCs w:val="18"/>
              </w:rPr>
              <w:fldChar w:fldCharType="begin"/>
            </w:r>
            <w:r w:rsidRPr="00D51976">
              <w:rPr>
                <w:bCs/>
                <w:sz w:val="18"/>
                <w:szCs w:val="18"/>
              </w:rPr>
              <w:instrText xml:space="preserve"> NUMPAGES  </w:instrText>
            </w:r>
            <w:r w:rsidRPr="00D51976">
              <w:rPr>
                <w:bCs/>
                <w:sz w:val="18"/>
                <w:szCs w:val="18"/>
              </w:rPr>
              <w:fldChar w:fldCharType="separate"/>
            </w:r>
            <w:r w:rsidR="00212DBB">
              <w:rPr>
                <w:bCs/>
                <w:noProof/>
                <w:sz w:val="18"/>
                <w:szCs w:val="18"/>
              </w:rPr>
              <w:t>1</w:t>
            </w:r>
            <w:r w:rsidRPr="00D51976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bCs/>
                <w:sz w:val="18"/>
                <w:szCs w:val="18"/>
              </w:rPr>
              <w:tab/>
              <w:t xml:space="preserve"> </w:t>
            </w:r>
            <w:r w:rsidR="001D5D4F">
              <w:rPr>
                <w:bCs/>
                <w:sz w:val="18"/>
                <w:szCs w:val="18"/>
              </w:rPr>
              <w:t>31/03/2017</w:t>
            </w:r>
          </w:p>
        </w:sdtContent>
      </w:sdt>
    </w:sdtContent>
  </w:sdt>
  <w:p w:rsidR="00D51976" w:rsidRDefault="00D51976" w:rsidP="001B36E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64E" w:rsidRDefault="0083264E" w:rsidP="00B91B49">
      <w:r>
        <w:separator/>
      </w:r>
    </w:p>
  </w:footnote>
  <w:footnote w:type="continuationSeparator" w:id="0">
    <w:p w:rsidR="0083264E" w:rsidRDefault="0083264E" w:rsidP="00B91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447" w:rsidRDefault="00CA0447">
    <w:r w:rsidRPr="00A66566">
      <w:rPr>
        <w:rFonts w:cs="Arial"/>
        <w:noProof/>
        <w:szCs w:val="22"/>
        <w:lang w:eastAsia="en-GB"/>
      </w:rPr>
      <w:drawing>
        <wp:anchor distT="0" distB="0" distL="114300" distR="114300" simplePos="0" relativeHeight="251659264" behindDoc="0" locked="0" layoutInCell="1" allowOverlap="1" wp14:anchorId="706D0795" wp14:editId="21C8D8D1">
          <wp:simplePos x="0" y="0"/>
          <wp:positionH relativeFrom="column">
            <wp:posOffset>1600200</wp:posOffset>
          </wp:positionH>
          <wp:positionV relativeFrom="paragraph">
            <wp:posOffset>97790</wp:posOffset>
          </wp:positionV>
          <wp:extent cx="2867660" cy="349885"/>
          <wp:effectExtent l="0" t="0" r="8890" b="0"/>
          <wp:wrapTopAndBottom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660" cy="34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736"/>
    </w:tblGrid>
    <w:tr w:rsidR="00CA0447" w:rsidRPr="00CA0447" w:rsidTr="00CA0447">
      <w:tc>
        <w:tcPr>
          <w:tcW w:w="9736" w:type="dxa"/>
          <w:vAlign w:val="center"/>
        </w:tcPr>
        <w:p w:rsidR="00212DBB" w:rsidRPr="00CA0447" w:rsidRDefault="00CA0447" w:rsidP="00212DBB">
          <w:pPr>
            <w:pStyle w:val="CaptionName"/>
            <w:rPr>
              <w:rFonts w:cs="Arial"/>
              <w:color w:val="000000"/>
              <w:sz w:val="22"/>
            </w:rPr>
          </w:pPr>
          <w:r w:rsidRPr="00CA0447">
            <w:rPr>
              <w:rFonts w:cs="Arial"/>
              <w:color w:val="000000"/>
              <w:sz w:val="22"/>
            </w:rPr>
            <w:t>QUALITY MANAGEM</w:t>
          </w:r>
          <w:r w:rsidR="00212DBB">
            <w:rPr>
              <w:rFonts w:cs="Arial"/>
              <w:color w:val="000000"/>
              <w:sz w:val="22"/>
            </w:rPr>
            <w:t>ENT PROCEDURE  QMP – 01 REV 2</w:t>
          </w:r>
        </w:p>
      </w:tc>
    </w:tr>
    <w:tr w:rsidR="00CA0447" w:rsidTr="00CA0447">
      <w:trPr>
        <w:trHeight w:val="432"/>
      </w:trPr>
      <w:tc>
        <w:tcPr>
          <w:tcW w:w="9736" w:type="dxa"/>
          <w:vAlign w:val="center"/>
        </w:tcPr>
        <w:p w:rsidR="00CA0447" w:rsidRDefault="00CA0447" w:rsidP="00146236">
          <w:pPr>
            <w:pStyle w:val="CaptionName"/>
            <w:ind w:left="-113"/>
            <w:rPr>
              <w:rFonts w:cs="Arial"/>
              <w:color w:val="000000"/>
              <w:sz w:val="28"/>
            </w:rPr>
          </w:pPr>
          <w:r w:rsidRPr="002A319D">
            <w:rPr>
              <w:rFonts w:cs="Arial"/>
              <w:color w:val="000000"/>
              <w:sz w:val="28"/>
            </w:rPr>
            <w:t>QUALITY POLICY</w:t>
          </w:r>
        </w:p>
      </w:tc>
    </w:tr>
  </w:tbl>
  <w:p w:rsidR="006B3124" w:rsidRPr="00093AFF" w:rsidRDefault="006B3124" w:rsidP="00093A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C6D42"/>
    <w:multiLevelType w:val="hybridMultilevel"/>
    <w:tmpl w:val="7868C0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34A0E"/>
    <w:multiLevelType w:val="hybridMultilevel"/>
    <w:tmpl w:val="87E26606"/>
    <w:lvl w:ilvl="0" w:tplc="7372605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43B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5804BDE"/>
    <w:multiLevelType w:val="hybridMultilevel"/>
    <w:tmpl w:val="9D044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54B28"/>
    <w:multiLevelType w:val="hybridMultilevel"/>
    <w:tmpl w:val="0E645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D1BF0"/>
    <w:multiLevelType w:val="hybridMultilevel"/>
    <w:tmpl w:val="1B0E29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D50CC4"/>
    <w:multiLevelType w:val="hybridMultilevel"/>
    <w:tmpl w:val="EEA61CEA"/>
    <w:lvl w:ilvl="0" w:tplc="7372605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046DF"/>
    <w:multiLevelType w:val="hybridMultilevel"/>
    <w:tmpl w:val="3EB05174"/>
    <w:lvl w:ilvl="0" w:tplc="7372605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1D5F28"/>
    <w:multiLevelType w:val="hybridMultilevel"/>
    <w:tmpl w:val="A0880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35A34"/>
    <w:multiLevelType w:val="hybridMultilevel"/>
    <w:tmpl w:val="873C7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CD6C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61F2403"/>
    <w:multiLevelType w:val="hybridMultilevel"/>
    <w:tmpl w:val="A3544830"/>
    <w:lvl w:ilvl="0" w:tplc="7372605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E5050E"/>
    <w:multiLevelType w:val="hybridMultilevel"/>
    <w:tmpl w:val="566CD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12"/>
  </w:num>
  <w:num w:numId="7">
    <w:abstractNumId w:val="0"/>
  </w:num>
  <w:num w:numId="8">
    <w:abstractNumId w:val="8"/>
  </w:num>
  <w:num w:numId="9">
    <w:abstractNumId w:val="4"/>
  </w:num>
  <w:num w:numId="10">
    <w:abstractNumId w:val="6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49"/>
    <w:rsid w:val="000915E2"/>
    <w:rsid w:val="00093AFF"/>
    <w:rsid w:val="000A0FCD"/>
    <w:rsid w:val="000D650B"/>
    <w:rsid w:val="00146236"/>
    <w:rsid w:val="0016093F"/>
    <w:rsid w:val="001B2EEE"/>
    <w:rsid w:val="001B36EC"/>
    <w:rsid w:val="001D5D4F"/>
    <w:rsid w:val="00212DBB"/>
    <w:rsid w:val="00287CE7"/>
    <w:rsid w:val="002A319D"/>
    <w:rsid w:val="00330B87"/>
    <w:rsid w:val="003D4C84"/>
    <w:rsid w:val="0044398D"/>
    <w:rsid w:val="00455FEB"/>
    <w:rsid w:val="004713E4"/>
    <w:rsid w:val="004A3FF2"/>
    <w:rsid w:val="004E4D1C"/>
    <w:rsid w:val="00553F20"/>
    <w:rsid w:val="006B3124"/>
    <w:rsid w:val="006B733F"/>
    <w:rsid w:val="006F2532"/>
    <w:rsid w:val="007100AF"/>
    <w:rsid w:val="00794F05"/>
    <w:rsid w:val="007C62C9"/>
    <w:rsid w:val="007E1CA8"/>
    <w:rsid w:val="007F1BAB"/>
    <w:rsid w:val="0083264E"/>
    <w:rsid w:val="008377DE"/>
    <w:rsid w:val="0088355E"/>
    <w:rsid w:val="0094025A"/>
    <w:rsid w:val="009C3802"/>
    <w:rsid w:val="009D6863"/>
    <w:rsid w:val="009F55B5"/>
    <w:rsid w:val="00B377A8"/>
    <w:rsid w:val="00B83294"/>
    <w:rsid w:val="00B91B49"/>
    <w:rsid w:val="00BD5768"/>
    <w:rsid w:val="00C13922"/>
    <w:rsid w:val="00C44196"/>
    <w:rsid w:val="00CA0447"/>
    <w:rsid w:val="00CF5BEF"/>
    <w:rsid w:val="00D0242A"/>
    <w:rsid w:val="00D32B2D"/>
    <w:rsid w:val="00D51976"/>
    <w:rsid w:val="00D564D4"/>
    <w:rsid w:val="00DC3FA7"/>
    <w:rsid w:val="00DC5DF7"/>
    <w:rsid w:val="00DD0378"/>
    <w:rsid w:val="00E5631E"/>
    <w:rsid w:val="00E82450"/>
    <w:rsid w:val="00E93D05"/>
    <w:rsid w:val="00E9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F72F62-6B8E-4F56-BF8B-FAA3C56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55E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link w:val="Heading1Char"/>
    <w:uiPriority w:val="9"/>
    <w:qFormat/>
    <w:rsid w:val="008377DE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377DE"/>
    <w:pPr>
      <w:widowControl/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1B4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B4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B91B4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B49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B91B49"/>
  </w:style>
  <w:style w:type="paragraph" w:styleId="Caption">
    <w:name w:val="caption"/>
    <w:basedOn w:val="Normal"/>
    <w:next w:val="Normal"/>
    <w:qFormat/>
    <w:rsid w:val="00B91B49"/>
    <w:pPr>
      <w:jc w:val="center"/>
    </w:pPr>
    <w:rPr>
      <w:b/>
      <w:color w:val="FF0000"/>
      <w:sz w:val="40"/>
    </w:rPr>
  </w:style>
  <w:style w:type="paragraph" w:styleId="BlockText">
    <w:name w:val="Block Text"/>
    <w:basedOn w:val="Normal"/>
    <w:rsid w:val="00B91B49"/>
    <w:pPr>
      <w:widowControl/>
      <w:ind w:left="720" w:right="571"/>
      <w:jc w:val="both"/>
    </w:pPr>
    <w:rPr>
      <w:lang w:val="en-US"/>
    </w:rPr>
  </w:style>
  <w:style w:type="paragraph" w:customStyle="1" w:styleId="CaptionName">
    <w:name w:val="Caption Name"/>
    <w:basedOn w:val="Normal"/>
    <w:rsid w:val="00B91B49"/>
    <w:pPr>
      <w:jc w:val="center"/>
    </w:pPr>
    <w:rPr>
      <w:b/>
      <w:sz w:val="40"/>
    </w:rPr>
  </w:style>
  <w:style w:type="paragraph" w:styleId="NormalWeb">
    <w:name w:val="Normal (Web)"/>
    <w:basedOn w:val="Normal"/>
    <w:uiPriority w:val="99"/>
    <w:semiHidden/>
    <w:unhideWhenUsed/>
    <w:rsid w:val="00CF5BEF"/>
    <w:pPr>
      <w:widowControl/>
      <w:spacing w:before="100" w:beforeAutospacing="1" w:after="100" w:afterAutospacing="1"/>
    </w:pPr>
    <w:rPr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377D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377D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377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50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13E4"/>
    <w:pPr>
      <w:ind w:left="720"/>
      <w:contextualSpacing/>
    </w:pPr>
  </w:style>
  <w:style w:type="table" w:styleId="TableGrid">
    <w:name w:val="Table Grid"/>
    <w:basedOn w:val="TableNormal"/>
    <w:uiPriority w:val="39"/>
    <w:rsid w:val="00CA0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F5842-9B99-4B9E-9160-0A3CC1B3B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Harvey</dc:creator>
  <cp:keywords/>
  <dc:description/>
  <cp:lastModifiedBy>David Harvey</cp:lastModifiedBy>
  <cp:revision>4</cp:revision>
  <cp:lastPrinted>2016-11-30T07:54:00Z</cp:lastPrinted>
  <dcterms:created xsi:type="dcterms:W3CDTF">2017-03-15T16:14:00Z</dcterms:created>
  <dcterms:modified xsi:type="dcterms:W3CDTF">2017-04-25T17:04:00Z</dcterms:modified>
</cp:coreProperties>
</file>