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FB41" w14:textId="77777777" w:rsidR="001862A7" w:rsidRDefault="001862A7" w:rsidP="00DF3FFB">
      <w:pPr>
        <w:pStyle w:val="Heading2"/>
        <w:spacing w:after="120"/>
        <w:rPr>
          <w:rFonts w:ascii="Arial" w:hAnsi="Arial" w:cs="Arial"/>
          <w:i w:val="0"/>
          <w:iCs/>
          <w:sz w:val="22"/>
          <w:szCs w:val="22"/>
        </w:rPr>
      </w:pPr>
    </w:p>
    <w:p w14:paraId="48125ADD" w14:textId="3ABEB874"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9B7C0B">
        <w:rPr>
          <w:rFonts w:ascii="Arial" w:hAnsi="Arial" w:cs="Arial"/>
          <w:i w:val="0"/>
          <w:iCs/>
          <w:sz w:val="22"/>
          <w:szCs w:val="22"/>
        </w:rPr>
        <w:t xml:space="preserve">REINFORCED CONCRETE </w:t>
      </w:r>
      <w:r w:rsidRPr="000B488F">
        <w:rPr>
          <w:rFonts w:ascii="Arial" w:hAnsi="Arial" w:cs="Arial"/>
          <w:i w:val="0"/>
          <w:iCs/>
          <w:sz w:val="22"/>
          <w:szCs w:val="22"/>
        </w:rPr>
        <w:t>APPLICATION SECTOR</w:t>
      </w:r>
    </w:p>
    <w:p w14:paraId="1B226BED" w14:textId="0F335D17"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8" w:history="1">
        <w:r w:rsidR="00DE695F" w:rsidRPr="00025D22">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1862A7">
        <w:trPr>
          <w:cantSplit/>
          <w:trHeight w:val="1674"/>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061018">
          <w:headerReference w:type="default" r:id="rId9"/>
          <w:footerReference w:type="default" r:id="rId10"/>
          <w:footerReference w:type="first" r:id="rId11"/>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2"/>
          <w:footerReference w:type="default" r:id="rId13"/>
          <w:headerReference w:type="first" r:id="rId14"/>
          <w:footerReference w:type="first" r:id="rId15"/>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6"/>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701804C0"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E74DE5">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E74DE5">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1F8CF0C8"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FF493C">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671D4F5E"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E74DE5">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3A9113CD"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w:t>
            </w:r>
            <w:r w:rsidR="003564FF">
              <w:rPr>
                <w:rFonts w:ascii="Arial" w:hAnsi="Arial" w:cs="Arial"/>
                <w:i/>
                <w:iCs/>
                <w:sz w:val="18"/>
                <w:szCs w:val="18"/>
              </w:rPr>
              <w:t xml:space="preserve">Reinforced Concrete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Pr="00744495" w:rsidRDefault="00865C49" w:rsidP="00744495">
            <w:pPr>
              <w:shd w:val="clear" w:color="auto" w:fill="FFFFFF"/>
              <w:rPr>
                <w:rFonts w:ascii="Arial" w:hAnsi="Arial" w:cs="Arial"/>
                <w:i/>
                <w:iCs/>
                <w:sz w:val="18"/>
                <w:szCs w:val="18"/>
              </w:rPr>
            </w:pPr>
            <w:r w:rsidRPr="00744495">
              <w:rPr>
                <w:rFonts w:ascii="Arial" w:hAnsi="Arial" w:cs="Arial"/>
                <w:i/>
                <w:iCs/>
                <w:sz w:val="18"/>
                <w:szCs w:val="18"/>
              </w:rPr>
              <w:t>Understanding gained of:</w:t>
            </w:r>
          </w:p>
          <w:p w14:paraId="68CA7A28" w14:textId="09B647BD"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general principles;</w:t>
            </w:r>
          </w:p>
          <w:p w14:paraId="3ABD32FD"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measurement techniques;</w:t>
            </w:r>
          </w:p>
          <w:p w14:paraId="0759E151"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specific applications of steel in concrete;</w:t>
            </w:r>
          </w:p>
          <w:p w14:paraId="35620715" w14:textId="625F01AA"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other electrochemical techniques that are also aimed at mitigating corrosion of steel embedded in concrete, such as electrochemical re-alkalization and chloride extraction treatments for reinforced concrete.</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7"/>
          <w:headerReference w:type="first" r:id="rId18"/>
          <w:footerReference w:type="first" r:id="rId19"/>
          <w:pgSz w:w="16838" w:h="11906" w:orient="landscape" w:code="9"/>
          <w:pgMar w:top="1440" w:right="1440" w:bottom="1440" w:left="1440" w:header="720" w:footer="521" w:gutter="0"/>
          <w:cols w:space="720"/>
          <w:titlePg/>
          <w:docGrid w:linePitch="272"/>
        </w:sectPr>
      </w:pPr>
    </w:p>
    <w:p w14:paraId="45F249AC" w14:textId="299D126F"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KNOWLEDGE, COMPET</w:t>
      </w:r>
      <w:r w:rsidR="000C3AB3">
        <w:rPr>
          <w:rFonts w:ascii="Arial" w:hAnsi="Arial" w:cs="Arial"/>
          <w:b/>
          <w:iCs/>
          <w:sz w:val="22"/>
          <w:szCs w:val="22"/>
        </w:rPr>
        <w:t>E</w:t>
      </w:r>
      <w:r w:rsidR="001143CF" w:rsidRPr="00291F22">
        <w:rPr>
          <w:rFonts w:ascii="Arial" w:hAnsi="Arial" w:cs="Arial"/>
          <w:b/>
          <w:iCs/>
          <w:sz w:val="22"/>
          <w:szCs w:val="22"/>
        </w:rPr>
        <w:t xml:space="preserve">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7CD3DF5B"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8145EB">
        <w:rPr>
          <w:rFonts w:ascii="Arial" w:hAnsi="Arial"/>
          <w:sz w:val="20"/>
        </w:rPr>
        <w:t>T</w:t>
      </w:r>
      <w:r w:rsidRPr="0019377D">
        <w:rPr>
          <w:rFonts w:ascii="Arial" w:hAnsi="Arial"/>
          <w:sz w:val="20"/>
        </w:rPr>
        <w:t xml:space="preserve">ables 1 to </w:t>
      </w:r>
      <w:r w:rsidR="007A0673">
        <w:rPr>
          <w:rFonts w:ascii="Arial" w:hAnsi="Arial"/>
          <w:sz w:val="20"/>
        </w:rPr>
        <w:t>3</w:t>
      </w:r>
      <w:r w:rsidRPr="0019377D">
        <w:rPr>
          <w:rFonts w:ascii="Arial" w:hAnsi="Arial"/>
          <w:sz w:val="20"/>
        </w:rPr>
        <w:t xml:space="preserve"> below.</w:t>
      </w:r>
    </w:p>
    <w:p w14:paraId="7F2E1948" w14:textId="4B89188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9B7C0B">
        <w:rPr>
          <w:rFonts w:ascii="Arial" w:hAnsi="Arial"/>
          <w:sz w:val="20"/>
        </w:rPr>
        <w:t>Reinforced Concrete</w:t>
      </w:r>
      <w:r w:rsidR="00411074">
        <w:rPr>
          <w:rFonts w:ascii="Arial" w:hAnsi="Arial"/>
          <w:sz w:val="20"/>
        </w:rPr>
        <w:t xml:space="preserve">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48F06C9"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FB2424">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4316B1D2"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8145EB">
        <w:rPr>
          <w:rFonts w:ascii="Arial" w:eastAsia="SimSun" w:hAnsi="Arial" w:cs="Arial"/>
          <w:bCs/>
          <w:szCs w:val="22"/>
        </w:rPr>
        <w:t>T</w:t>
      </w:r>
      <w:r>
        <w:rPr>
          <w:rFonts w:ascii="Arial" w:eastAsia="SimSun" w:hAnsi="Arial" w:cs="Arial"/>
          <w:bCs/>
          <w:szCs w:val="22"/>
        </w:rPr>
        <w:t>able</w:t>
      </w:r>
      <w:r w:rsidR="008145EB">
        <w:rPr>
          <w:rFonts w:ascii="Arial" w:eastAsia="SimSun" w:hAnsi="Arial" w:cs="Arial"/>
          <w:bCs/>
          <w:szCs w:val="22"/>
        </w:rPr>
        <w:t>s</w:t>
      </w:r>
      <w:r>
        <w:rPr>
          <w:rFonts w:ascii="Arial" w:eastAsia="SimSun" w:hAnsi="Arial" w:cs="Arial"/>
          <w:bCs/>
          <w:szCs w:val="22"/>
        </w:rPr>
        <w:t xml:space="preserve"> 1 through </w:t>
      </w:r>
      <w:r w:rsidR="00870D3A">
        <w:rPr>
          <w:rFonts w:ascii="Arial" w:eastAsia="SimSun" w:hAnsi="Arial" w:cs="Arial"/>
          <w:bCs/>
          <w:szCs w:val="22"/>
        </w:rPr>
        <w:t>3</w:t>
      </w:r>
      <w:r>
        <w:rPr>
          <w:rFonts w:ascii="Arial" w:eastAsia="SimSun" w:hAnsi="Arial" w:cs="Arial"/>
          <w:bCs/>
          <w:szCs w:val="22"/>
        </w:rPr>
        <w:t xml:space="preserve">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3EFE104A"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927F14">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42A87E0F"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794849">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7A0673">
        <w:rPr>
          <w:rFonts w:cs="Arial"/>
          <w:b w:val="0"/>
          <w:bCs/>
          <w:i/>
          <w:iCs/>
          <w:sz w:val="18"/>
          <w:szCs w:val="18"/>
          <w:lang w:val="en-GB"/>
        </w:rPr>
        <w:t xml:space="preserve">all </w:t>
      </w:r>
      <w:r w:rsidRPr="004666A6">
        <w:rPr>
          <w:rFonts w:cs="Arial"/>
          <w:b w:val="0"/>
          <w:bCs/>
          <w:i/>
          <w:iCs/>
          <w:sz w:val="18"/>
          <w:szCs w:val="18"/>
          <w:lang w:val="en-US"/>
        </w:rPr>
        <w:t>application sectors</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6"/>
        <w:gridCol w:w="1223"/>
      </w:tblGrid>
      <w:tr w:rsidR="003B0E85" w:rsidRPr="00146142" w14:paraId="4AD47767" w14:textId="77777777" w:rsidTr="007E1DA8">
        <w:trPr>
          <w:tblHeader/>
          <w:jc w:val="center"/>
        </w:trPr>
        <w:tc>
          <w:tcPr>
            <w:tcW w:w="690"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44"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65"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7E1DA8">
        <w:trPr>
          <w:jc w:val="center"/>
        </w:trPr>
        <w:tc>
          <w:tcPr>
            <w:tcW w:w="690" w:type="pct"/>
          </w:tcPr>
          <w:p w14:paraId="53F588D4" w14:textId="30821EE4" w:rsidR="003B0E85" w:rsidRPr="00146142" w:rsidRDefault="00464E4C" w:rsidP="002877E2">
            <w:pPr>
              <w:jc w:val="center"/>
              <w:rPr>
                <w:rFonts w:ascii="Arial" w:hAnsi="Arial" w:cs="Arial"/>
                <w:lang w:eastAsia="ja-JP"/>
              </w:rPr>
            </w:pPr>
            <w:r>
              <w:rPr>
                <w:rFonts w:ascii="Arial" w:hAnsi="Arial" w:cs="Arial"/>
                <w:lang w:eastAsia="ja-JP"/>
              </w:rPr>
              <w:t>1</w:t>
            </w:r>
          </w:p>
        </w:tc>
        <w:tc>
          <w:tcPr>
            <w:tcW w:w="3644"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65" w:type="pct"/>
            <w:vAlign w:val="center"/>
          </w:tcPr>
          <w:p w14:paraId="42435A06" w14:textId="77777777" w:rsidR="003B0E85" w:rsidRPr="00146142" w:rsidRDefault="003B0E85" w:rsidP="002877E2">
            <w:pPr>
              <w:jc w:val="center"/>
              <w:rPr>
                <w:rFonts w:ascii="Arial" w:hAnsi="Arial" w:cs="Arial"/>
                <w:lang w:eastAsia="ja-JP"/>
              </w:rPr>
            </w:pPr>
          </w:p>
        </w:tc>
      </w:tr>
      <w:tr w:rsidR="00464E4C" w:rsidRPr="00146142" w14:paraId="16A09922" w14:textId="77777777" w:rsidTr="007E1DA8">
        <w:trPr>
          <w:jc w:val="center"/>
        </w:trPr>
        <w:tc>
          <w:tcPr>
            <w:tcW w:w="690" w:type="pct"/>
          </w:tcPr>
          <w:p w14:paraId="618F2816" w14:textId="210B9DA9" w:rsidR="00464E4C" w:rsidRPr="00146142" w:rsidRDefault="00464E4C" w:rsidP="00464E4C">
            <w:pPr>
              <w:jc w:val="center"/>
              <w:rPr>
                <w:rFonts w:ascii="Arial" w:hAnsi="Arial" w:cs="Arial"/>
                <w:lang w:eastAsia="ja-JP"/>
              </w:rPr>
            </w:pPr>
            <w:r w:rsidRPr="00146142">
              <w:rPr>
                <w:rFonts w:ascii="Arial" w:hAnsi="Arial" w:cs="Arial"/>
                <w:lang w:eastAsia="ja-JP"/>
              </w:rPr>
              <w:t>2</w:t>
            </w:r>
          </w:p>
        </w:tc>
        <w:tc>
          <w:tcPr>
            <w:tcW w:w="3644" w:type="pct"/>
            <w:vAlign w:val="center"/>
          </w:tcPr>
          <w:p w14:paraId="4C01CF66" w14:textId="77777777" w:rsidR="00464E4C" w:rsidRPr="00146142" w:rsidRDefault="00464E4C" w:rsidP="00464E4C">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65" w:type="pct"/>
            <w:vAlign w:val="center"/>
          </w:tcPr>
          <w:p w14:paraId="7C7E5C1C" w14:textId="77777777" w:rsidR="00464E4C" w:rsidRPr="00146142" w:rsidRDefault="00464E4C" w:rsidP="00464E4C">
            <w:pPr>
              <w:jc w:val="center"/>
              <w:rPr>
                <w:rFonts w:ascii="Arial" w:hAnsi="Arial" w:cs="Arial"/>
                <w:lang w:eastAsia="ja-JP"/>
              </w:rPr>
            </w:pPr>
          </w:p>
        </w:tc>
      </w:tr>
      <w:tr w:rsidR="00464E4C" w:rsidRPr="00146142" w14:paraId="687FA772" w14:textId="77777777" w:rsidTr="007E1DA8">
        <w:trPr>
          <w:jc w:val="center"/>
        </w:trPr>
        <w:tc>
          <w:tcPr>
            <w:tcW w:w="690" w:type="pct"/>
          </w:tcPr>
          <w:p w14:paraId="2A1F63AD" w14:textId="55AC1FFB" w:rsidR="00464E4C" w:rsidRPr="00146142" w:rsidRDefault="00464E4C" w:rsidP="00464E4C">
            <w:pPr>
              <w:jc w:val="center"/>
              <w:rPr>
                <w:rFonts w:ascii="Arial" w:hAnsi="Arial" w:cs="Arial"/>
                <w:lang w:eastAsia="ja-JP"/>
              </w:rPr>
            </w:pPr>
            <w:r w:rsidRPr="00146142">
              <w:rPr>
                <w:rFonts w:ascii="Arial" w:hAnsi="Arial" w:cs="Arial"/>
                <w:lang w:eastAsia="ja-JP"/>
              </w:rPr>
              <w:t>3</w:t>
            </w:r>
          </w:p>
        </w:tc>
        <w:tc>
          <w:tcPr>
            <w:tcW w:w="3644" w:type="pct"/>
            <w:vAlign w:val="bottom"/>
          </w:tcPr>
          <w:p w14:paraId="113FB1C7" w14:textId="77777777" w:rsidR="00464E4C" w:rsidRPr="00146142" w:rsidRDefault="00464E4C" w:rsidP="00464E4C">
            <w:pPr>
              <w:rPr>
                <w:rFonts w:ascii="Arial" w:hAnsi="Arial" w:cs="Arial"/>
                <w:lang w:eastAsia="ja-JP"/>
              </w:rPr>
            </w:pPr>
            <w:r w:rsidRPr="00146142">
              <w:rPr>
                <w:rFonts w:ascii="Arial" w:hAnsi="Arial" w:cs="Arial"/>
                <w:lang w:eastAsia="ja-JP"/>
              </w:rPr>
              <w:t>Collect detailed information and data for design purposes</w:t>
            </w:r>
          </w:p>
        </w:tc>
        <w:tc>
          <w:tcPr>
            <w:tcW w:w="665" w:type="pct"/>
            <w:vAlign w:val="center"/>
          </w:tcPr>
          <w:p w14:paraId="5393CF2C" w14:textId="77777777" w:rsidR="00464E4C" w:rsidRPr="00146142" w:rsidRDefault="00464E4C" w:rsidP="00464E4C">
            <w:pPr>
              <w:jc w:val="center"/>
              <w:rPr>
                <w:rFonts w:ascii="Arial" w:hAnsi="Arial" w:cs="Arial"/>
                <w:lang w:eastAsia="ja-JP"/>
              </w:rPr>
            </w:pPr>
          </w:p>
        </w:tc>
      </w:tr>
      <w:tr w:rsidR="00464E4C" w:rsidRPr="00146142" w14:paraId="7FB835DF" w14:textId="77777777" w:rsidTr="007E1DA8">
        <w:trPr>
          <w:jc w:val="center"/>
        </w:trPr>
        <w:tc>
          <w:tcPr>
            <w:tcW w:w="690" w:type="pct"/>
          </w:tcPr>
          <w:p w14:paraId="04479FCD" w14:textId="4753B3E1" w:rsidR="00464E4C" w:rsidRPr="00146142" w:rsidRDefault="00464E4C" w:rsidP="00464E4C">
            <w:pPr>
              <w:jc w:val="center"/>
              <w:rPr>
                <w:rFonts w:ascii="Arial" w:hAnsi="Arial" w:cs="Arial"/>
                <w:lang w:eastAsia="ja-JP"/>
              </w:rPr>
            </w:pPr>
            <w:r w:rsidRPr="00146142">
              <w:rPr>
                <w:rFonts w:ascii="Arial" w:hAnsi="Arial" w:cs="Arial"/>
                <w:lang w:eastAsia="ja-JP"/>
              </w:rPr>
              <w:t>4</w:t>
            </w:r>
          </w:p>
        </w:tc>
        <w:tc>
          <w:tcPr>
            <w:tcW w:w="3644" w:type="pct"/>
            <w:vAlign w:val="center"/>
          </w:tcPr>
          <w:p w14:paraId="4ACA37B7" w14:textId="77777777" w:rsidR="00464E4C" w:rsidRPr="00146142" w:rsidRDefault="00464E4C" w:rsidP="00464E4C">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65" w:type="pct"/>
            <w:vAlign w:val="center"/>
          </w:tcPr>
          <w:p w14:paraId="4AC842D1" w14:textId="77777777" w:rsidR="00464E4C" w:rsidRPr="00146142" w:rsidRDefault="00464E4C" w:rsidP="00464E4C">
            <w:pPr>
              <w:jc w:val="center"/>
              <w:rPr>
                <w:rFonts w:ascii="Arial" w:hAnsi="Arial" w:cs="Arial"/>
                <w:lang w:eastAsia="ja-JP"/>
              </w:rPr>
            </w:pPr>
          </w:p>
        </w:tc>
      </w:tr>
      <w:tr w:rsidR="00464E4C" w:rsidRPr="00146142" w14:paraId="76B849EF" w14:textId="77777777" w:rsidTr="007E1DA8">
        <w:trPr>
          <w:jc w:val="center"/>
        </w:trPr>
        <w:tc>
          <w:tcPr>
            <w:tcW w:w="690" w:type="pct"/>
            <w:vAlign w:val="center"/>
          </w:tcPr>
          <w:p w14:paraId="58F7A612" w14:textId="71289474" w:rsidR="00464E4C" w:rsidRPr="00146142" w:rsidRDefault="00464E4C" w:rsidP="00464E4C">
            <w:pPr>
              <w:jc w:val="center"/>
              <w:rPr>
                <w:rFonts w:ascii="Arial" w:hAnsi="Arial" w:cs="Arial"/>
                <w:lang w:eastAsia="ja-JP"/>
              </w:rPr>
            </w:pPr>
            <w:r w:rsidRPr="00146142">
              <w:rPr>
                <w:rFonts w:ascii="Arial" w:hAnsi="Arial" w:cs="Arial"/>
                <w:lang w:eastAsia="ja-JP"/>
              </w:rPr>
              <w:t>5</w:t>
            </w:r>
          </w:p>
        </w:tc>
        <w:tc>
          <w:tcPr>
            <w:tcW w:w="3644" w:type="pct"/>
            <w:vAlign w:val="center"/>
          </w:tcPr>
          <w:p w14:paraId="2FAAD655" w14:textId="77777777" w:rsidR="00464E4C" w:rsidRPr="00146142" w:rsidRDefault="00464E4C" w:rsidP="00464E4C">
            <w:pPr>
              <w:rPr>
                <w:rFonts w:ascii="Arial" w:hAnsi="Arial" w:cs="Arial"/>
                <w:lang w:eastAsia="ja-JP"/>
              </w:rPr>
            </w:pPr>
            <w:r w:rsidRPr="00146142">
              <w:rPr>
                <w:rFonts w:ascii="Arial" w:hAnsi="Arial" w:cs="Arial"/>
                <w:lang w:eastAsia="ja-JP"/>
              </w:rPr>
              <w:t>Measure structure to electrolyte potential</w:t>
            </w:r>
          </w:p>
        </w:tc>
        <w:tc>
          <w:tcPr>
            <w:tcW w:w="665" w:type="pct"/>
            <w:vAlign w:val="center"/>
          </w:tcPr>
          <w:p w14:paraId="47ED53E5" w14:textId="77777777" w:rsidR="00464E4C" w:rsidRPr="00146142" w:rsidRDefault="00464E4C" w:rsidP="00464E4C">
            <w:pPr>
              <w:jc w:val="center"/>
              <w:rPr>
                <w:rFonts w:ascii="Arial" w:hAnsi="Arial" w:cs="Arial"/>
                <w:lang w:eastAsia="ja-JP"/>
              </w:rPr>
            </w:pPr>
          </w:p>
        </w:tc>
      </w:tr>
      <w:tr w:rsidR="00464E4C" w:rsidRPr="00146142" w14:paraId="4B82774F" w14:textId="77777777" w:rsidTr="007E1DA8">
        <w:trPr>
          <w:jc w:val="center"/>
        </w:trPr>
        <w:tc>
          <w:tcPr>
            <w:tcW w:w="690" w:type="pct"/>
            <w:vAlign w:val="center"/>
          </w:tcPr>
          <w:p w14:paraId="16F95C8C" w14:textId="3CD41E8D" w:rsidR="00464E4C" w:rsidRPr="00146142" w:rsidRDefault="00464E4C" w:rsidP="00464E4C">
            <w:pPr>
              <w:jc w:val="center"/>
              <w:rPr>
                <w:rFonts w:ascii="Arial" w:hAnsi="Arial" w:cs="Arial"/>
                <w:lang w:eastAsia="ja-JP"/>
              </w:rPr>
            </w:pPr>
            <w:r w:rsidRPr="00146142">
              <w:rPr>
                <w:rFonts w:ascii="Arial" w:hAnsi="Arial" w:cs="Arial"/>
                <w:lang w:eastAsia="ja-JP"/>
              </w:rPr>
              <w:t>6</w:t>
            </w:r>
          </w:p>
        </w:tc>
        <w:tc>
          <w:tcPr>
            <w:tcW w:w="3644" w:type="pct"/>
            <w:vAlign w:val="center"/>
          </w:tcPr>
          <w:p w14:paraId="7760311C"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65" w:type="pct"/>
            <w:vAlign w:val="center"/>
          </w:tcPr>
          <w:p w14:paraId="4048FF99" w14:textId="77777777" w:rsidR="00464E4C" w:rsidRPr="00146142" w:rsidRDefault="00464E4C" w:rsidP="00464E4C">
            <w:pPr>
              <w:jc w:val="center"/>
              <w:rPr>
                <w:rFonts w:ascii="Arial" w:hAnsi="Arial" w:cs="Arial"/>
                <w:lang w:eastAsia="ja-JP"/>
              </w:rPr>
            </w:pPr>
          </w:p>
        </w:tc>
      </w:tr>
      <w:tr w:rsidR="00464E4C" w:rsidRPr="00146142" w14:paraId="562F5857" w14:textId="77777777" w:rsidTr="007E1DA8">
        <w:trPr>
          <w:jc w:val="center"/>
        </w:trPr>
        <w:tc>
          <w:tcPr>
            <w:tcW w:w="690" w:type="pct"/>
            <w:vAlign w:val="center"/>
          </w:tcPr>
          <w:p w14:paraId="6727ECA9" w14:textId="30A4DD2B" w:rsidR="00464E4C" w:rsidRPr="00146142" w:rsidRDefault="00464E4C" w:rsidP="00464E4C">
            <w:pPr>
              <w:jc w:val="center"/>
              <w:rPr>
                <w:rFonts w:ascii="Arial" w:hAnsi="Arial" w:cs="Arial"/>
                <w:lang w:eastAsia="ja-JP"/>
              </w:rPr>
            </w:pPr>
            <w:r w:rsidRPr="00146142">
              <w:rPr>
                <w:rFonts w:ascii="Arial" w:hAnsi="Arial" w:cs="Arial"/>
                <w:lang w:eastAsia="ja-JP"/>
              </w:rPr>
              <w:t>7</w:t>
            </w:r>
          </w:p>
        </w:tc>
        <w:tc>
          <w:tcPr>
            <w:tcW w:w="3644" w:type="pct"/>
            <w:vAlign w:val="center"/>
          </w:tcPr>
          <w:p w14:paraId="01AEFCDE"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65" w:type="pct"/>
            <w:vAlign w:val="center"/>
          </w:tcPr>
          <w:p w14:paraId="31279296" w14:textId="77777777" w:rsidR="00464E4C" w:rsidRPr="00146142" w:rsidRDefault="00464E4C" w:rsidP="00464E4C">
            <w:pPr>
              <w:jc w:val="center"/>
              <w:rPr>
                <w:rFonts w:ascii="Arial" w:hAnsi="Arial" w:cs="Arial"/>
                <w:lang w:eastAsia="ja-JP"/>
              </w:rPr>
            </w:pPr>
          </w:p>
        </w:tc>
      </w:tr>
      <w:tr w:rsidR="00464E4C" w:rsidRPr="00146142" w14:paraId="5B5565D2" w14:textId="77777777" w:rsidTr="007E1DA8">
        <w:trPr>
          <w:jc w:val="center"/>
        </w:trPr>
        <w:tc>
          <w:tcPr>
            <w:tcW w:w="690" w:type="pct"/>
            <w:vAlign w:val="center"/>
          </w:tcPr>
          <w:p w14:paraId="715CD5E6" w14:textId="3FC57B36" w:rsidR="00464E4C" w:rsidRPr="00146142" w:rsidRDefault="00464E4C" w:rsidP="00464E4C">
            <w:pPr>
              <w:jc w:val="center"/>
              <w:rPr>
                <w:rFonts w:ascii="Arial" w:hAnsi="Arial" w:cs="Arial"/>
                <w:lang w:eastAsia="ja-JP"/>
              </w:rPr>
            </w:pPr>
            <w:r w:rsidRPr="00146142">
              <w:rPr>
                <w:rFonts w:ascii="Arial" w:hAnsi="Arial" w:cs="Arial"/>
                <w:lang w:eastAsia="ja-JP"/>
              </w:rPr>
              <w:t>8</w:t>
            </w:r>
          </w:p>
        </w:tc>
        <w:tc>
          <w:tcPr>
            <w:tcW w:w="3644" w:type="pct"/>
            <w:vAlign w:val="center"/>
          </w:tcPr>
          <w:p w14:paraId="1186BFA9"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65" w:type="pct"/>
            <w:vAlign w:val="center"/>
          </w:tcPr>
          <w:p w14:paraId="79736778" w14:textId="77777777" w:rsidR="00464E4C" w:rsidRPr="00146142" w:rsidRDefault="00464E4C" w:rsidP="00464E4C">
            <w:pPr>
              <w:jc w:val="center"/>
              <w:rPr>
                <w:rFonts w:ascii="Arial" w:hAnsi="Arial" w:cs="Arial"/>
                <w:lang w:eastAsia="ja-JP"/>
              </w:rPr>
            </w:pPr>
          </w:p>
        </w:tc>
      </w:tr>
      <w:tr w:rsidR="00464E4C" w:rsidRPr="00146142" w14:paraId="1D5CBF99" w14:textId="77777777" w:rsidTr="007E1DA8">
        <w:trPr>
          <w:jc w:val="center"/>
        </w:trPr>
        <w:tc>
          <w:tcPr>
            <w:tcW w:w="690" w:type="pct"/>
          </w:tcPr>
          <w:p w14:paraId="7630139C" w14:textId="16149020" w:rsidR="00464E4C" w:rsidRPr="00146142" w:rsidRDefault="00464E4C" w:rsidP="00464E4C">
            <w:pPr>
              <w:jc w:val="center"/>
              <w:rPr>
                <w:rFonts w:ascii="Arial" w:hAnsi="Arial" w:cs="Arial"/>
                <w:lang w:eastAsia="ja-JP"/>
              </w:rPr>
            </w:pPr>
            <w:r w:rsidRPr="00146142">
              <w:rPr>
                <w:rFonts w:ascii="Arial" w:hAnsi="Arial" w:cs="Arial"/>
                <w:lang w:eastAsia="ja-JP"/>
              </w:rPr>
              <w:t>9</w:t>
            </w:r>
          </w:p>
        </w:tc>
        <w:tc>
          <w:tcPr>
            <w:tcW w:w="3644" w:type="pct"/>
            <w:vAlign w:val="bottom"/>
          </w:tcPr>
          <w:p w14:paraId="2D6D3E36" w14:textId="77777777" w:rsidR="00464E4C" w:rsidRPr="00146142" w:rsidRDefault="00464E4C" w:rsidP="00464E4C">
            <w:pPr>
              <w:rPr>
                <w:rFonts w:ascii="Arial" w:hAnsi="Arial" w:cs="Arial"/>
                <w:bCs/>
                <w:lang w:eastAsia="ja-JP"/>
              </w:rPr>
            </w:pPr>
            <w:r w:rsidRPr="00146142">
              <w:rPr>
                <w:rFonts w:ascii="Arial" w:hAnsi="Arial" w:cs="Arial"/>
                <w:lang w:eastAsia="ja-JP"/>
              </w:rPr>
              <w:t>Perform pre-commission testing</w:t>
            </w:r>
          </w:p>
        </w:tc>
        <w:tc>
          <w:tcPr>
            <w:tcW w:w="665" w:type="pct"/>
            <w:vAlign w:val="center"/>
          </w:tcPr>
          <w:p w14:paraId="52F85EE1" w14:textId="77777777" w:rsidR="00464E4C" w:rsidRPr="00146142" w:rsidRDefault="00464E4C" w:rsidP="00464E4C">
            <w:pPr>
              <w:jc w:val="center"/>
              <w:rPr>
                <w:rFonts w:ascii="Arial" w:hAnsi="Arial" w:cs="Arial"/>
                <w:lang w:eastAsia="ja-JP"/>
              </w:rPr>
            </w:pPr>
          </w:p>
        </w:tc>
      </w:tr>
      <w:tr w:rsidR="00464E4C" w:rsidRPr="00146142" w14:paraId="489CBF02" w14:textId="77777777" w:rsidTr="007E1DA8">
        <w:trPr>
          <w:jc w:val="center"/>
        </w:trPr>
        <w:tc>
          <w:tcPr>
            <w:tcW w:w="690" w:type="pct"/>
          </w:tcPr>
          <w:p w14:paraId="0A2F0C9A" w14:textId="2DE9D65F" w:rsidR="00464E4C" w:rsidRPr="00146142" w:rsidRDefault="00464E4C" w:rsidP="00464E4C">
            <w:pPr>
              <w:jc w:val="center"/>
              <w:rPr>
                <w:rFonts w:ascii="Arial" w:hAnsi="Arial" w:cs="Arial"/>
                <w:lang w:eastAsia="ja-JP"/>
              </w:rPr>
            </w:pPr>
            <w:r w:rsidRPr="00146142">
              <w:rPr>
                <w:rFonts w:ascii="Arial" w:hAnsi="Arial" w:cs="Arial"/>
                <w:lang w:eastAsia="ja-JP"/>
              </w:rPr>
              <w:t>10</w:t>
            </w:r>
          </w:p>
        </w:tc>
        <w:tc>
          <w:tcPr>
            <w:tcW w:w="3644" w:type="pct"/>
            <w:vAlign w:val="bottom"/>
          </w:tcPr>
          <w:p w14:paraId="4A033661" w14:textId="77777777" w:rsidR="00464E4C" w:rsidRPr="00146142" w:rsidRDefault="00464E4C" w:rsidP="00464E4C">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65" w:type="pct"/>
            <w:vAlign w:val="center"/>
          </w:tcPr>
          <w:p w14:paraId="7849F72F" w14:textId="77777777" w:rsidR="00464E4C" w:rsidRPr="00146142" w:rsidRDefault="00464E4C" w:rsidP="00464E4C">
            <w:pPr>
              <w:jc w:val="center"/>
              <w:rPr>
                <w:rFonts w:ascii="Arial" w:hAnsi="Arial" w:cs="Arial"/>
                <w:lang w:eastAsia="ja-JP"/>
              </w:rPr>
            </w:pPr>
          </w:p>
        </w:tc>
      </w:tr>
      <w:tr w:rsidR="00464E4C" w:rsidRPr="00146142" w14:paraId="141FC547" w14:textId="77777777" w:rsidTr="007E1DA8">
        <w:trPr>
          <w:jc w:val="center"/>
        </w:trPr>
        <w:tc>
          <w:tcPr>
            <w:tcW w:w="690" w:type="pct"/>
          </w:tcPr>
          <w:p w14:paraId="40589029" w14:textId="7ED1BD92" w:rsidR="00464E4C" w:rsidRPr="00146142" w:rsidRDefault="00464E4C" w:rsidP="00464E4C">
            <w:pPr>
              <w:jc w:val="center"/>
              <w:rPr>
                <w:rFonts w:ascii="Arial" w:hAnsi="Arial" w:cs="Arial"/>
                <w:lang w:eastAsia="ja-JP"/>
              </w:rPr>
            </w:pPr>
            <w:r w:rsidRPr="00146142">
              <w:rPr>
                <w:rFonts w:ascii="Arial" w:hAnsi="Arial" w:cs="Arial"/>
                <w:lang w:eastAsia="ja-JP"/>
              </w:rPr>
              <w:t>11</w:t>
            </w:r>
          </w:p>
        </w:tc>
        <w:tc>
          <w:tcPr>
            <w:tcW w:w="3644" w:type="pct"/>
            <w:vAlign w:val="bottom"/>
          </w:tcPr>
          <w:p w14:paraId="209F45F8" w14:textId="77777777" w:rsidR="00464E4C" w:rsidRPr="00146142" w:rsidRDefault="00464E4C" w:rsidP="00464E4C">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65" w:type="pct"/>
            <w:vAlign w:val="center"/>
          </w:tcPr>
          <w:p w14:paraId="194C031A" w14:textId="77777777" w:rsidR="00464E4C" w:rsidRPr="00146142" w:rsidRDefault="00464E4C" w:rsidP="00464E4C">
            <w:pPr>
              <w:jc w:val="center"/>
              <w:rPr>
                <w:rFonts w:ascii="Arial" w:hAnsi="Arial" w:cs="Arial"/>
                <w:rtl/>
                <w:lang w:eastAsia="ja-JP"/>
              </w:rPr>
            </w:pPr>
          </w:p>
        </w:tc>
      </w:tr>
      <w:tr w:rsidR="00464E4C" w:rsidRPr="00146142" w14:paraId="428AA689" w14:textId="77777777" w:rsidTr="007E1DA8">
        <w:trPr>
          <w:jc w:val="center"/>
        </w:trPr>
        <w:tc>
          <w:tcPr>
            <w:tcW w:w="690" w:type="pct"/>
          </w:tcPr>
          <w:p w14:paraId="21DFFD8D" w14:textId="4F6279AE" w:rsidR="00464E4C" w:rsidRPr="00146142" w:rsidRDefault="00464E4C" w:rsidP="00464E4C">
            <w:pPr>
              <w:jc w:val="center"/>
              <w:rPr>
                <w:rFonts w:ascii="Arial" w:hAnsi="Arial" w:cs="Arial"/>
                <w:lang w:eastAsia="ja-JP"/>
              </w:rPr>
            </w:pPr>
            <w:r w:rsidRPr="00146142">
              <w:rPr>
                <w:rFonts w:ascii="Arial" w:hAnsi="Arial" w:cs="Arial"/>
                <w:lang w:eastAsia="ja-JP"/>
              </w:rPr>
              <w:t>12</w:t>
            </w:r>
          </w:p>
        </w:tc>
        <w:tc>
          <w:tcPr>
            <w:tcW w:w="3644" w:type="pct"/>
            <w:vAlign w:val="bottom"/>
          </w:tcPr>
          <w:p w14:paraId="290ECC03" w14:textId="77777777" w:rsidR="00464E4C" w:rsidRPr="00146142" w:rsidRDefault="00464E4C" w:rsidP="00464E4C">
            <w:pPr>
              <w:rPr>
                <w:rFonts w:ascii="Arial" w:hAnsi="Arial" w:cs="Arial"/>
                <w:lang w:eastAsia="ja-JP"/>
              </w:rPr>
            </w:pPr>
            <w:r w:rsidRPr="00146142">
              <w:rPr>
                <w:rFonts w:ascii="Arial" w:hAnsi="Arial" w:cs="Arial"/>
                <w:lang w:eastAsia="ja-JP"/>
              </w:rPr>
              <w:t>Perform start-up and commissioning</w:t>
            </w:r>
          </w:p>
        </w:tc>
        <w:tc>
          <w:tcPr>
            <w:tcW w:w="665" w:type="pct"/>
            <w:vAlign w:val="center"/>
          </w:tcPr>
          <w:p w14:paraId="37B55500" w14:textId="77777777" w:rsidR="00464E4C" w:rsidRPr="00146142" w:rsidRDefault="00464E4C" w:rsidP="00464E4C">
            <w:pPr>
              <w:jc w:val="center"/>
              <w:rPr>
                <w:rFonts w:ascii="Arial" w:hAnsi="Arial" w:cs="Arial"/>
                <w:lang w:eastAsia="ja-JP"/>
              </w:rPr>
            </w:pPr>
          </w:p>
        </w:tc>
      </w:tr>
      <w:tr w:rsidR="00464E4C" w:rsidRPr="00146142" w14:paraId="2EDF5C3B" w14:textId="77777777" w:rsidTr="007E1DA8">
        <w:trPr>
          <w:jc w:val="center"/>
        </w:trPr>
        <w:tc>
          <w:tcPr>
            <w:tcW w:w="690" w:type="pct"/>
          </w:tcPr>
          <w:p w14:paraId="5C239ED3" w14:textId="0FE2FAEE" w:rsidR="00464E4C" w:rsidRPr="00146142" w:rsidRDefault="00464E4C" w:rsidP="00464E4C">
            <w:pPr>
              <w:jc w:val="center"/>
              <w:rPr>
                <w:rFonts w:ascii="Arial" w:hAnsi="Arial" w:cs="Arial"/>
                <w:lang w:eastAsia="ja-JP"/>
              </w:rPr>
            </w:pPr>
            <w:r w:rsidRPr="00146142">
              <w:rPr>
                <w:rFonts w:ascii="Arial" w:hAnsi="Arial" w:cs="Arial"/>
                <w:lang w:eastAsia="ja-JP"/>
              </w:rPr>
              <w:t>13</w:t>
            </w:r>
          </w:p>
        </w:tc>
        <w:tc>
          <w:tcPr>
            <w:tcW w:w="3644" w:type="pct"/>
            <w:vAlign w:val="bottom"/>
          </w:tcPr>
          <w:p w14:paraId="5D90E250" w14:textId="77777777" w:rsidR="00464E4C" w:rsidRPr="00146142" w:rsidRDefault="00464E4C" w:rsidP="00464E4C">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65" w:type="pct"/>
            <w:vAlign w:val="center"/>
          </w:tcPr>
          <w:p w14:paraId="1A46F2DA" w14:textId="77777777" w:rsidR="00464E4C" w:rsidRPr="00146142" w:rsidRDefault="00464E4C" w:rsidP="00464E4C">
            <w:pPr>
              <w:jc w:val="center"/>
              <w:rPr>
                <w:rFonts w:ascii="Arial" w:hAnsi="Arial" w:cs="Arial"/>
                <w:rtl/>
                <w:lang w:eastAsia="ja-JP"/>
              </w:rPr>
            </w:pPr>
          </w:p>
        </w:tc>
      </w:tr>
      <w:tr w:rsidR="00464E4C" w:rsidRPr="00146142" w14:paraId="08576A82" w14:textId="77777777" w:rsidTr="007E1DA8">
        <w:trPr>
          <w:jc w:val="center"/>
        </w:trPr>
        <w:tc>
          <w:tcPr>
            <w:tcW w:w="690" w:type="pct"/>
          </w:tcPr>
          <w:p w14:paraId="49E1FE67" w14:textId="11C13376" w:rsidR="00464E4C" w:rsidRPr="00146142" w:rsidRDefault="00464E4C" w:rsidP="00464E4C">
            <w:pPr>
              <w:jc w:val="center"/>
              <w:rPr>
                <w:rFonts w:ascii="Arial" w:hAnsi="Arial" w:cs="Arial"/>
                <w:lang w:eastAsia="ja-JP"/>
              </w:rPr>
            </w:pPr>
            <w:r w:rsidRPr="00146142">
              <w:rPr>
                <w:rFonts w:ascii="Arial" w:hAnsi="Arial" w:cs="Arial"/>
                <w:lang w:eastAsia="ja-JP"/>
              </w:rPr>
              <w:t>14</w:t>
            </w:r>
          </w:p>
        </w:tc>
        <w:tc>
          <w:tcPr>
            <w:tcW w:w="3644" w:type="pct"/>
            <w:vAlign w:val="bottom"/>
          </w:tcPr>
          <w:p w14:paraId="7DE98D61" w14:textId="77777777" w:rsidR="00464E4C" w:rsidRPr="00146142" w:rsidRDefault="00464E4C" w:rsidP="00464E4C">
            <w:pPr>
              <w:rPr>
                <w:rFonts w:ascii="Arial" w:hAnsi="Arial" w:cs="Arial"/>
                <w:lang w:eastAsia="ja-JP"/>
              </w:rPr>
            </w:pPr>
            <w:r w:rsidRPr="00146142">
              <w:rPr>
                <w:rFonts w:ascii="Arial" w:hAnsi="Arial" w:cs="Arial"/>
                <w:lang w:eastAsia="ja-JP"/>
              </w:rPr>
              <w:t>Classify the results of the measurements</w:t>
            </w:r>
          </w:p>
        </w:tc>
        <w:tc>
          <w:tcPr>
            <w:tcW w:w="665" w:type="pct"/>
            <w:vAlign w:val="center"/>
          </w:tcPr>
          <w:p w14:paraId="03E1CBE3" w14:textId="77777777" w:rsidR="00464E4C" w:rsidRPr="00146142" w:rsidRDefault="00464E4C" w:rsidP="00464E4C">
            <w:pPr>
              <w:jc w:val="center"/>
              <w:rPr>
                <w:rFonts w:ascii="Arial" w:hAnsi="Arial" w:cs="Arial"/>
                <w:lang w:eastAsia="ja-JP"/>
              </w:rPr>
            </w:pPr>
          </w:p>
        </w:tc>
      </w:tr>
      <w:tr w:rsidR="00464E4C" w:rsidRPr="00146142" w14:paraId="42EBB933" w14:textId="77777777" w:rsidTr="007E1DA8">
        <w:trPr>
          <w:jc w:val="center"/>
        </w:trPr>
        <w:tc>
          <w:tcPr>
            <w:tcW w:w="690" w:type="pct"/>
          </w:tcPr>
          <w:p w14:paraId="1C9DA2B1" w14:textId="3BDFF5C8" w:rsidR="00464E4C" w:rsidRPr="00146142" w:rsidRDefault="00464E4C" w:rsidP="00464E4C">
            <w:pPr>
              <w:jc w:val="center"/>
              <w:rPr>
                <w:rFonts w:ascii="Arial" w:hAnsi="Arial" w:cs="Arial"/>
                <w:lang w:eastAsia="ja-JP"/>
              </w:rPr>
            </w:pPr>
            <w:r w:rsidRPr="00146142">
              <w:rPr>
                <w:rFonts w:ascii="Arial" w:hAnsi="Arial" w:cs="Arial"/>
                <w:lang w:eastAsia="ja-JP"/>
              </w:rPr>
              <w:t>15</w:t>
            </w:r>
          </w:p>
        </w:tc>
        <w:tc>
          <w:tcPr>
            <w:tcW w:w="3644" w:type="pct"/>
            <w:vAlign w:val="bottom"/>
          </w:tcPr>
          <w:p w14:paraId="6677333F" w14:textId="77777777" w:rsidR="00464E4C" w:rsidRPr="00146142" w:rsidRDefault="00464E4C" w:rsidP="00464E4C">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65" w:type="pct"/>
            <w:vAlign w:val="center"/>
          </w:tcPr>
          <w:p w14:paraId="05F5D4A7" w14:textId="77777777" w:rsidR="00464E4C" w:rsidRPr="00146142" w:rsidRDefault="00464E4C" w:rsidP="00464E4C">
            <w:pPr>
              <w:jc w:val="center"/>
              <w:rPr>
                <w:rFonts w:ascii="Arial" w:hAnsi="Arial" w:cs="Arial"/>
                <w:lang w:eastAsia="ja-JP"/>
              </w:rPr>
            </w:pPr>
          </w:p>
        </w:tc>
      </w:tr>
      <w:tr w:rsidR="00464E4C" w:rsidRPr="00146142" w14:paraId="35F3E78D" w14:textId="77777777" w:rsidTr="007E1DA8">
        <w:trPr>
          <w:jc w:val="center"/>
        </w:trPr>
        <w:tc>
          <w:tcPr>
            <w:tcW w:w="690" w:type="pct"/>
          </w:tcPr>
          <w:p w14:paraId="682CABA6" w14:textId="19E4D12D" w:rsidR="00464E4C" w:rsidRPr="00146142" w:rsidRDefault="00464E4C" w:rsidP="00464E4C">
            <w:pPr>
              <w:jc w:val="center"/>
              <w:rPr>
                <w:rFonts w:ascii="Arial" w:hAnsi="Arial" w:cs="Arial"/>
                <w:lang w:eastAsia="ja-JP"/>
              </w:rPr>
            </w:pPr>
            <w:r w:rsidRPr="00146142">
              <w:rPr>
                <w:rFonts w:ascii="Arial" w:hAnsi="Arial" w:cs="Arial"/>
                <w:lang w:eastAsia="ja-JP"/>
              </w:rPr>
              <w:t>16</w:t>
            </w:r>
          </w:p>
        </w:tc>
        <w:tc>
          <w:tcPr>
            <w:tcW w:w="3644" w:type="pct"/>
            <w:vAlign w:val="bottom"/>
          </w:tcPr>
          <w:p w14:paraId="14C1DC25" w14:textId="77777777" w:rsidR="00464E4C" w:rsidRPr="00146142" w:rsidRDefault="00464E4C" w:rsidP="00464E4C">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65" w:type="pct"/>
            <w:vAlign w:val="center"/>
          </w:tcPr>
          <w:p w14:paraId="6C272CF0" w14:textId="77777777" w:rsidR="00464E4C" w:rsidRPr="00146142" w:rsidRDefault="00464E4C" w:rsidP="00464E4C">
            <w:pPr>
              <w:jc w:val="center"/>
              <w:rPr>
                <w:rFonts w:ascii="Arial" w:hAnsi="Arial" w:cs="Arial"/>
                <w:lang w:eastAsia="ja-JP"/>
              </w:rPr>
            </w:pPr>
          </w:p>
        </w:tc>
      </w:tr>
      <w:tr w:rsidR="00464E4C" w:rsidRPr="00146142" w14:paraId="3DF2A33E" w14:textId="77777777" w:rsidTr="007E1DA8">
        <w:trPr>
          <w:jc w:val="center"/>
        </w:trPr>
        <w:tc>
          <w:tcPr>
            <w:tcW w:w="690" w:type="pct"/>
          </w:tcPr>
          <w:p w14:paraId="6906E982" w14:textId="7A3964D0" w:rsidR="00464E4C" w:rsidRPr="00146142" w:rsidRDefault="00464E4C" w:rsidP="00464E4C">
            <w:pPr>
              <w:jc w:val="center"/>
              <w:rPr>
                <w:rFonts w:ascii="Arial" w:hAnsi="Arial" w:cs="Arial"/>
                <w:lang w:eastAsia="ja-JP"/>
              </w:rPr>
            </w:pPr>
            <w:r w:rsidRPr="00146142">
              <w:rPr>
                <w:rFonts w:ascii="Arial" w:hAnsi="Arial" w:cs="Arial"/>
                <w:lang w:eastAsia="ja-JP"/>
              </w:rPr>
              <w:t>17</w:t>
            </w:r>
          </w:p>
        </w:tc>
        <w:tc>
          <w:tcPr>
            <w:tcW w:w="3644" w:type="pct"/>
            <w:vAlign w:val="bottom"/>
          </w:tcPr>
          <w:p w14:paraId="4938FF89" w14:textId="77777777" w:rsidR="00464E4C" w:rsidRPr="00146142" w:rsidRDefault="00464E4C" w:rsidP="00464E4C">
            <w:pPr>
              <w:rPr>
                <w:rFonts w:ascii="Arial" w:hAnsi="Arial" w:cs="Arial"/>
                <w:lang w:eastAsia="ja-JP"/>
              </w:rPr>
            </w:pPr>
            <w:r w:rsidRPr="00146142">
              <w:rPr>
                <w:rFonts w:ascii="Arial" w:hAnsi="Arial" w:cs="Arial"/>
                <w:lang w:eastAsia="ja-JP"/>
              </w:rPr>
              <w:t>Measure current and voltage in the CP circuit</w:t>
            </w:r>
          </w:p>
        </w:tc>
        <w:tc>
          <w:tcPr>
            <w:tcW w:w="665" w:type="pct"/>
            <w:vAlign w:val="center"/>
          </w:tcPr>
          <w:p w14:paraId="2AB00669" w14:textId="77777777" w:rsidR="00464E4C" w:rsidRPr="00146142" w:rsidRDefault="00464E4C" w:rsidP="00464E4C">
            <w:pPr>
              <w:jc w:val="center"/>
              <w:rPr>
                <w:rFonts w:ascii="Arial" w:hAnsi="Arial" w:cs="Arial"/>
                <w:lang w:eastAsia="ja-JP"/>
              </w:rPr>
            </w:pPr>
          </w:p>
        </w:tc>
      </w:tr>
      <w:tr w:rsidR="00464E4C" w:rsidRPr="00146142" w14:paraId="2D510F2F" w14:textId="77777777" w:rsidTr="007E1DA8">
        <w:trPr>
          <w:jc w:val="center"/>
        </w:trPr>
        <w:tc>
          <w:tcPr>
            <w:tcW w:w="690" w:type="pct"/>
          </w:tcPr>
          <w:p w14:paraId="206D44BD" w14:textId="06DD8BFB" w:rsidR="00464E4C" w:rsidRPr="00146142" w:rsidRDefault="00464E4C" w:rsidP="00464E4C">
            <w:pPr>
              <w:jc w:val="center"/>
              <w:rPr>
                <w:rFonts w:ascii="Arial" w:hAnsi="Arial" w:cs="Arial"/>
                <w:lang w:eastAsia="ja-JP"/>
              </w:rPr>
            </w:pPr>
            <w:r w:rsidRPr="00146142">
              <w:rPr>
                <w:rFonts w:ascii="Arial" w:hAnsi="Arial" w:cs="Arial"/>
                <w:lang w:eastAsia="ja-JP"/>
              </w:rPr>
              <w:t>19</w:t>
            </w:r>
          </w:p>
        </w:tc>
        <w:tc>
          <w:tcPr>
            <w:tcW w:w="3644" w:type="pct"/>
            <w:vAlign w:val="bottom"/>
          </w:tcPr>
          <w:p w14:paraId="1AF2B784" w14:textId="77777777" w:rsidR="00464E4C" w:rsidRPr="00146142" w:rsidRDefault="00464E4C" w:rsidP="00464E4C">
            <w:pPr>
              <w:rPr>
                <w:rFonts w:ascii="Arial" w:hAnsi="Arial" w:cs="Arial"/>
                <w:lang w:eastAsia="ja-JP"/>
              </w:rPr>
            </w:pPr>
            <w:r w:rsidRPr="00146142">
              <w:rPr>
                <w:rFonts w:ascii="Arial" w:hAnsi="Arial" w:cs="Arial"/>
                <w:lang w:eastAsia="ja-JP"/>
              </w:rPr>
              <w:t>Carry out basic maintenance work on CP systems</w:t>
            </w:r>
          </w:p>
        </w:tc>
        <w:tc>
          <w:tcPr>
            <w:tcW w:w="665" w:type="pct"/>
            <w:vAlign w:val="center"/>
          </w:tcPr>
          <w:p w14:paraId="6C7706E9" w14:textId="77777777" w:rsidR="00464E4C" w:rsidRPr="00146142" w:rsidRDefault="00464E4C" w:rsidP="00464E4C">
            <w:pPr>
              <w:jc w:val="center"/>
              <w:rPr>
                <w:rFonts w:ascii="Arial" w:hAnsi="Arial" w:cs="Arial"/>
                <w:lang w:eastAsia="ja-JP"/>
              </w:rPr>
            </w:pPr>
          </w:p>
        </w:tc>
      </w:tr>
      <w:tr w:rsidR="00464E4C" w:rsidRPr="00146142" w14:paraId="4FB500BD" w14:textId="77777777" w:rsidTr="007E1DA8">
        <w:trPr>
          <w:jc w:val="center"/>
        </w:trPr>
        <w:tc>
          <w:tcPr>
            <w:tcW w:w="690" w:type="pct"/>
          </w:tcPr>
          <w:p w14:paraId="19C03F57" w14:textId="7C4FDEF1" w:rsidR="00464E4C" w:rsidRPr="00146142" w:rsidRDefault="00464E4C" w:rsidP="00464E4C">
            <w:pPr>
              <w:jc w:val="center"/>
              <w:rPr>
                <w:rFonts w:ascii="Arial" w:hAnsi="Arial" w:cs="Arial"/>
                <w:lang w:eastAsia="ja-JP"/>
              </w:rPr>
            </w:pPr>
            <w:r w:rsidRPr="00146142">
              <w:rPr>
                <w:rFonts w:ascii="Arial" w:hAnsi="Arial" w:cs="Arial"/>
                <w:lang w:eastAsia="ja-JP"/>
              </w:rPr>
              <w:t>20</w:t>
            </w:r>
          </w:p>
        </w:tc>
        <w:tc>
          <w:tcPr>
            <w:tcW w:w="3644" w:type="pct"/>
            <w:vAlign w:val="bottom"/>
          </w:tcPr>
          <w:p w14:paraId="7F4AA818" w14:textId="77777777" w:rsidR="00464E4C" w:rsidRPr="00146142" w:rsidRDefault="00464E4C" w:rsidP="00464E4C">
            <w:pPr>
              <w:rPr>
                <w:rFonts w:ascii="Arial" w:hAnsi="Arial" w:cs="Arial"/>
                <w:lang w:eastAsia="ja-JP"/>
              </w:rPr>
            </w:pPr>
            <w:r w:rsidRPr="00146142">
              <w:rPr>
                <w:rFonts w:ascii="Arial" w:hAnsi="Arial" w:cs="Arial"/>
                <w:lang w:eastAsia="ja-JP"/>
              </w:rPr>
              <w:t>Inspect and measure of DC power supply output current and voltage</w:t>
            </w:r>
          </w:p>
        </w:tc>
        <w:tc>
          <w:tcPr>
            <w:tcW w:w="665" w:type="pct"/>
            <w:vAlign w:val="center"/>
          </w:tcPr>
          <w:p w14:paraId="6E1FA976" w14:textId="77777777" w:rsidR="00464E4C" w:rsidRPr="00146142" w:rsidRDefault="00464E4C" w:rsidP="00464E4C">
            <w:pPr>
              <w:jc w:val="center"/>
              <w:rPr>
                <w:rFonts w:ascii="Arial" w:hAnsi="Arial" w:cs="Arial"/>
                <w:lang w:eastAsia="ja-JP"/>
              </w:rPr>
            </w:pPr>
          </w:p>
        </w:tc>
      </w:tr>
      <w:tr w:rsidR="00464E4C" w:rsidRPr="00146142" w14:paraId="1EB03266" w14:textId="77777777" w:rsidTr="007E1DA8">
        <w:trPr>
          <w:jc w:val="center"/>
        </w:trPr>
        <w:tc>
          <w:tcPr>
            <w:tcW w:w="690" w:type="pct"/>
          </w:tcPr>
          <w:p w14:paraId="6DEA29A6" w14:textId="1F28BDB0" w:rsidR="00464E4C" w:rsidRPr="00146142" w:rsidRDefault="00464E4C" w:rsidP="00464E4C">
            <w:pPr>
              <w:jc w:val="center"/>
              <w:rPr>
                <w:rFonts w:ascii="Arial" w:hAnsi="Arial" w:cs="Arial"/>
                <w:lang w:eastAsia="ja-JP"/>
              </w:rPr>
            </w:pPr>
            <w:r w:rsidRPr="00146142">
              <w:rPr>
                <w:rFonts w:ascii="Arial" w:hAnsi="Arial" w:cs="Arial"/>
                <w:lang w:eastAsia="ja-JP"/>
              </w:rPr>
              <w:t>21</w:t>
            </w:r>
          </w:p>
        </w:tc>
        <w:tc>
          <w:tcPr>
            <w:tcW w:w="3644" w:type="pct"/>
            <w:vAlign w:val="bottom"/>
          </w:tcPr>
          <w:p w14:paraId="4B4CC116" w14:textId="77777777" w:rsidR="00464E4C" w:rsidRPr="00146142" w:rsidRDefault="00464E4C" w:rsidP="00464E4C">
            <w:pPr>
              <w:rPr>
                <w:rFonts w:ascii="Arial" w:hAnsi="Arial" w:cs="Arial"/>
                <w:lang w:eastAsia="ja-JP"/>
              </w:rPr>
            </w:pPr>
            <w:r w:rsidRPr="00146142">
              <w:rPr>
                <w:rFonts w:ascii="Arial" w:hAnsi="Arial" w:cs="Arial"/>
                <w:lang w:eastAsia="ja-JP"/>
              </w:rPr>
              <w:t>Inspect and verify DC power supply overall operations</w:t>
            </w:r>
          </w:p>
        </w:tc>
        <w:tc>
          <w:tcPr>
            <w:tcW w:w="665" w:type="pct"/>
            <w:vAlign w:val="center"/>
          </w:tcPr>
          <w:p w14:paraId="5A984587" w14:textId="77777777" w:rsidR="00464E4C" w:rsidRPr="00146142" w:rsidRDefault="00464E4C" w:rsidP="00464E4C">
            <w:pPr>
              <w:jc w:val="center"/>
              <w:rPr>
                <w:rFonts w:ascii="Arial" w:hAnsi="Arial" w:cs="Arial"/>
                <w:lang w:eastAsia="ja-JP"/>
              </w:rPr>
            </w:pPr>
          </w:p>
        </w:tc>
      </w:tr>
      <w:tr w:rsidR="00464E4C" w:rsidRPr="00146142" w14:paraId="3D8DA8D4" w14:textId="77777777" w:rsidTr="007E1DA8">
        <w:trPr>
          <w:jc w:val="center"/>
        </w:trPr>
        <w:tc>
          <w:tcPr>
            <w:tcW w:w="690" w:type="pct"/>
          </w:tcPr>
          <w:p w14:paraId="688A2B2D" w14:textId="7901BF68" w:rsidR="00464E4C" w:rsidRPr="00146142" w:rsidRDefault="00464E4C" w:rsidP="00464E4C">
            <w:pPr>
              <w:jc w:val="center"/>
              <w:rPr>
                <w:rFonts w:ascii="Arial" w:hAnsi="Arial" w:cs="Arial"/>
                <w:lang w:eastAsia="ja-JP"/>
              </w:rPr>
            </w:pPr>
            <w:r w:rsidRPr="00146142">
              <w:rPr>
                <w:rFonts w:ascii="Arial" w:hAnsi="Arial" w:cs="Arial"/>
                <w:lang w:eastAsia="ja-JP"/>
              </w:rPr>
              <w:t>22</w:t>
            </w:r>
          </w:p>
        </w:tc>
        <w:tc>
          <w:tcPr>
            <w:tcW w:w="3644" w:type="pct"/>
            <w:vAlign w:val="bottom"/>
          </w:tcPr>
          <w:p w14:paraId="17A73910"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65" w:type="pct"/>
            <w:vAlign w:val="center"/>
          </w:tcPr>
          <w:p w14:paraId="0544DAE1" w14:textId="77777777" w:rsidR="00464E4C" w:rsidRPr="00146142" w:rsidRDefault="00464E4C" w:rsidP="00464E4C">
            <w:pPr>
              <w:jc w:val="center"/>
              <w:rPr>
                <w:rFonts w:ascii="Arial" w:hAnsi="Arial" w:cs="Arial"/>
                <w:lang w:eastAsia="ja-JP"/>
              </w:rPr>
            </w:pPr>
          </w:p>
        </w:tc>
      </w:tr>
      <w:tr w:rsidR="00464E4C" w:rsidRPr="00146142" w14:paraId="48F52FCB" w14:textId="77777777" w:rsidTr="007E1DA8">
        <w:trPr>
          <w:jc w:val="center"/>
        </w:trPr>
        <w:tc>
          <w:tcPr>
            <w:tcW w:w="690" w:type="pct"/>
          </w:tcPr>
          <w:p w14:paraId="7E92A49A" w14:textId="5318FB01" w:rsidR="00464E4C" w:rsidRPr="00146142" w:rsidRDefault="00464E4C" w:rsidP="00464E4C">
            <w:pPr>
              <w:jc w:val="center"/>
              <w:rPr>
                <w:rFonts w:ascii="Arial" w:hAnsi="Arial" w:cs="Arial"/>
                <w:lang w:eastAsia="ja-JP"/>
              </w:rPr>
            </w:pPr>
            <w:r w:rsidRPr="00146142">
              <w:rPr>
                <w:rFonts w:ascii="Arial" w:hAnsi="Arial" w:cs="Arial"/>
                <w:lang w:eastAsia="ja-JP"/>
              </w:rPr>
              <w:t>23</w:t>
            </w:r>
          </w:p>
        </w:tc>
        <w:tc>
          <w:tcPr>
            <w:tcW w:w="3644" w:type="pct"/>
            <w:vAlign w:val="bottom"/>
          </w:tcPr>
          <w:p w14:paraId="5AC1B51C"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components</w:t>
            </w:r>
          </w:p>
        </w:tc>
        <w:tc>
          <w:tcPr>
            <w:tcW w:w="665" w:type="pct"/>
            <w:vAlign w:val="center"/>
          </w:tcPr>
          <w:p w14:paraId="544DD51A" w14:textId="77777777" w:rsidR="00464E4C" w:rsidRPr="00146142" w:rsidRDefault="00464E4C" w:rsidP="00464E4C">
            <w:pPr>
              <w:jc w:val="center"/>
              <w:rPr>
                <w:rFonts w:ascii="Arial" w:hAnsi="Arial" w:cs="Arial"/>
                <w:lang w:eastAsia="ja-JP"/>
              </w:rPr>
            </w:pPr>
          </w:p>
        </w:tc>
      </w:tr>
      <w:tr w:rsidR="00464E4C" w:rsidRPr="00146142" w14:paraId="321F3A25" w14:textId="77777777" w:rsidTr="007E1DA8">
        <w:trPr>
          <w:jc w:val="center"/>
        </w:trPr>
        <w:tc>
          <w:tcPr>
            <w:tcW w:w="690" w:type="pct"/>
          </w:tcPr>
          <w:p w14:paraId="0137676D" w14:textId="006249E2" w:rsidR="00464E4C" w:rsidRPr="00146142" w:rsidRDefault="00464E4C" w:rsidP="00464E4C">
            <w:pPr>
              <w:jc w:val="center"/>
              <w:rPr>
                <w:rFonts w:ascii="Arial" w:hAnsi="Arial" w:cs="Arial"/>
                <w:lang w:eastAsia="ja-JP"/>
              </w:rPr>
            </w:pPr>
            <w:r w:rsidRPr="00146142">
              <w:rPr>
                <w:rFonts w:ascii="Arial" w:hAnsi="Arial" w:cs="Arial"/>
                <w:lang w:eastAsia="ja-JP"/>
              </w:rPr>
              <w:t>24</w:t>
            </w:r>
          </w:p>
        </w:tc>
        <w:tc>
          <w:tcPr>
            <w:tcW w:w="3644" w:type="pct"/>
            <w:vAlign w:val="bottom"/>
          </w:tcPr>
          <w:p w14:paraId="45876A8F" w14:textId="77777777" w:rsidR="00464E4C" w:rsidRPr="00146142" w:rsidRDefault="00464E4C" w:rsidP="00464E4C">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65" w:type="pct"/>
            <w:vAlign w:val="center"/>
          </w:tcPr>
          <w:p w14:paraId="770FBEFF" w14:textId="77777777" w:rsidR="00464E4C" w:rsidRPr="00146142" w:rsidRDefault="00464E4C" w:rsidP="00464E4C">
            <w:pPr>
              <w:jc w:val="center"/>
              <w:rPr>
                <w:rFonts w:ascii="Arial" w:hAnsi="Arial" w:cs="Arial"/>
                <w:lang w:eastAsia="ja-JP"/>
              </w:rPr>
            </w:pPr>
          </w:p>
        </w:tc>
      </w:tr>
      <w:tr w:rsidR="00464E4C" w:rsidRPr="00146142" w14:paraId="606341E2" w14:textId="77777777" w:rsidTr="007E1DA8">
        <w:trPr>
          <w:jc w:val="center"/>
        </w:trPr>
        <w:tc>
          <w:tcPr>
            <w:tcW w:w="690" w:type="pct"/>
          </w:tcPr>
          <w:p w14:paraId="73065A81" w14:textId="55B90185" w:rsidR="00464E4C" w:rsidRPr="00146142" w:rsidRDefault="00464E4C" w:rsidP="00464E4C">
            <w:pPr>
              <w:jc w:val="center"/>
              <w:rPr>
                <w:rFonts w:ascii="Arial" w:hAnsi="Arial" w:cs="Arial"/>
                <w:lang w:eastAsia="ja-JP"/>
              </w:rPr>
            </w:pPr>
            <w:r w:rsidRPr="00146142">
              <w:rPr>
                <w:rFonts w:ascii="Arial" w:hAnsi="Arial" w:cs="Arial"/>
                <w:lang w:eastAsia="ja-JP"/>
              </w:rPr>
              <w:t>25</w:t>
            </w:r>
          </w:p>
        </w:tc>
        <w:tc>
          <w:tcPr>
            <w:tcW w:w="3644" w:type="pct"/>
            <w:vAlign w:val="bottom"/>
          </w:tcPr>
          <w:p w14:paraId="55CB087D" w14:textId="77777777" w:rsidR="00464E4C" w:rsidRPr="00146142" w:rsidRDefault="00464E4C" w:rsidP="00464E4C">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65" w:type="pct"/>
            <w:vAlign w:val="center"/>
          </w:tcPr>
          <w:p w14:paraId="6911868A" w14:textId="77777777" w:rsidR="00464E4C" w:rsidRPr="00146142" w:rsidRDefault="00464E4C" w:rsidP="00464E4C">
            <w:pPr>
              <w:jc w:val="center"/>
              <w:rPr>
                <w:rFonts w:ascii="Arial" w:hAnsi="Arial" w:cs="Arial"/>
                <w:lang w:eastAsia="ja-JP"/>
              </w:rPr>
            </w:pPr>
          </w:p>
        </w:tc>
      </w:tr>
      <w:tr w:rsidR="00464E4C" w:rsidRPr="00146142" w14:paraId="6D9051A7" w14:textId="77777777" w:rsidTr="007E1DA8">
        <w:trPr>
          <w:jc w:val="center"/>
        </w:trPr>
        <w:tc>
          <w:tcPr>
            <w:tcW w:w="690" w:type="pct"/>
          </w:tcPr>
          <w:p w14:paraId="5AE36E91" w14:textId="357C41C8" w:rsidR="00464E4C" w:rsidRPr="00146142" w:rsidRDefault="00464E4C" w:rsidP="00464E4C">
            <w:pPr>
              <w:jc w:val="center"/>
              <w:rPr>
                <w:rFonts w:ascii="Arial" w:hAnsi="Arial" w:cs="Arial"/>
                <w:lang w:eastAsia="ja-JP"/>
              </w:rPr>
            </w:pPr>
            <w:r w:rsidRPr="00146142">
              <w:rPr>
                <w:rFonts w:ascii="Arial" w:hAnsi="Arial" w:cs="Arial"/>
                <w:lang w:eastAsia="ja-JP"/>
              </w:rPr>
              <w:t>26</w:t>
            </w:r>
          </w:p>
        </w:tc>
        <w:tc>
          <w:tcPr>
            <w:tcW w:w="3644" w:type="pct"/>
            <w:vAlign w:val="bottom"/>
          </w:tcPr>
          <w:p w14:paraId="621586FE" w14:textId="77777777" w:rsidR="00464E4C" w:rsidRPr="00146142" w:rsidRDefault="00464E4C" w:rsidP="00464E4C">
            <w:pPr>
              <w:rPr>
                <w:rFonts w:ascii="Arial" w:hAnsi="Arial" w:cs="Arial"/>
                <w:lang w:eastAsia="ja-JP"/>
              </w:rPr>
            </w:pPr>
            <w:r w:rsidRPr="00146142">
              <w:rPr>
                <w:rFonts w:ascii="Arial" w:hAnsi="Arial" w:cs="Arial"/>
                <w:lang w:eastAsia="ja-JP"/>
              </w:rPr>
              <w:t>Determine the validity of the data and analyse anomalies detected</w:t>
            </w:r>
          </w:p>
        </w:tc>
        <w:tc>
          <w:tcPr>
            <w:tcW w:w="665" w:type="pct"/>
            <w:vAlign w:val="center"/>
          </w:tcPr>
          <w:p w14:paraId="6EE8A1B3" w14:textId="77777777" w:rsidR="00464E4C" w:rsidRPr="00146142" w:rsidRDefault="00464E4C" w:rsidP="00464E4C">
            <w:pPr>
              <w:jc w:val="center"/>
              <w:rPr>
                <w:rFonts w:ascii="Arial" w:hAnsi="Arial" w:cs="Arial"/>
                <w:lang w:eastAsia="ja-JP"/>
              </w:rPr>
            </w:pPr>
          </w:p>
        </w:tc>
      </w:tr>
      <w:tr w:rsidR="00464E4C" w:rsidRPr="00146142" w14:paraId="431C922C" w14:textId="77777777" w:rsidTr="007E1DA8">
        <w:trPr>
          <w:jc w:val="center"/>
        </w:trPr>
        <w:tc>
          <w:tcPr>
            <w:tcW w:w="690" w:type="pct"/>
          </w:tcPr>
          <w:p w14:paraId="549956CC" w14:textId="7AF45E2F" w:rsidR="00464E4C" w:rsidRPr="00146142" w:rsidRDefault="00464E4C" w:rsidP="00464E4C">
            <w:pPr>
              <w:jc w:val="center"/>
              <w:rPr>
                <w:rFonts w:ascii="Arial" w:hAnsi="Arial" w:cs="Arial"/>
                <w:lang w:eastAsia="ja-JP"/>
              </w:rPr>
            </w:pPr>
            <w:r w:rsidRPr="00146142">
              <w:rPr>
                <w:rFonts w:ascii="Arial" w:hAnsi="Arial" w:cs="Arial"/>
                <w:lang w:eastAsia="ja-JP"/>
              </w:rPr>
              <w:t>27</w:t>
            </w:r>
          </w:p>
        </w:tc>
        <w:tc>
          <w:tcPr>
            <w:tcW w:w="3644" w:type="pct"/>
            <w:vAlign w:val="bottom"/>
          </w:tcPr>
          <w:p w14:paraId="19A3B5F1" w14:textId="77777777" w:rsidR="00464E4C" w:rsidRPr="00146142" w:rsidRDefault="00464E4C" w:rsidP="00464E4C">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65" w:type="pct"/>
            <w:vAlign w:val="center"/>
          </w:tcPr>
          <w:p w14:paraId="38878C42" w14:textId="77777777" w:rsidR="00464E4C" w:rsidRPr="00146142" w:rsidRDefault="00464E4C" w:rsidP="00464E4C">
            <w:pPr>
              <w:jc w:val="center"/>
              <w:rPr>
                <w:rFonts w:ascii="Arial" w:hAnsi="Arial" w:cs="Arial"/>
                <w:lang w:eastAsia="ja-JP"/>
              </w:rPr>
            </w:pPr>
          </w:p>
        </w:tc>
      </w:tr>
      <w:tr w:rsidR="00464E4C" w:rsidRPr="00146142" w14:paraId="031B29B1" w14:textId="77777777" w:rsidTr="007E1DA8">
        <w:trPr>
          <w:jc w:val="center"/>
        </w:trPr>
        <w:tc>
          <w:tcPr>
            <w:tcW w:w="690" w:type="pct"/>
          </w:tcPr>
          <w:p w14:paraId="3A2085CA" w14:textId="0BCE2AB0" w:rsidR="00464E4C" w:rsidRPr="00146142" w:rsidRDefault="00464E4C" w:rsidP="00464E4C">
            <w:pPr>
              <w:jc w:val="center"/>
              <w:rPr>
                <w:rFonts w:ascii="Arial" w:hAnsi="Arial" w:cs="Arial"/>
                <w:lang w:eastAsia="ja-JP"/>
              </w:rPr>
            </w:pPr>
            <w:r w:rsidRPr="00146142">
              <w:rPr>
                <w:rFonts w:ascii="Arial" w:hAnsi="Arial" w:cs="Arial"/>
                <w:lang w:eastAsia="ja-JP"/>
              </w:rPr>
              <w:lastRenderedPageBreak/>
              <w:t>28</w:t>
            </w:r>
          </w:p>
        </w:tc>
        <w:tc>
          <w:tcPr>
            <w:tcW w:w="3644" w:type="pct"/>
            <w:vAlign w:val="bottom"/>
          </w:tcPr>
          <w:p w14:paraId="0CB96E21" w14:textId="77777777" w:rsidR="00464E4C" w:rsidRPr="00146142" w:rsidRDefault="00464E4C" w:rsidP="00464E4C">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65" w:type="pct"/>
            <w:vAlign w:val="center"/>
          </w:tcPr>
          <w:p w14:paraId="40C29000" w14:textId="77777777" w:rsidR="00464E4C" w:rsidRPr="00146142" w:rsidRDefault="00464E4C" w:rsidP="00464E4C">
            <w:pPr>
              <w:jc w:val="center"/>
              <w:rPr>
                <w:rFonts w:ascii="Arial" w:hAnsi="Arial" w:cs="Arial"/>
                <w:lang w:eastAsia="ja-JP"/>
              </w:rPr>
            </w:pPr>
          </w:p>
        </w:tc>
      </w:tr>
      <w:tr w:rsidR="00464E4C" w:rsidRPr="00146142" w14:paraId="5BE7C1C8" w14:textId="77777777" w:rsidTr="007E1DA8">
        <w:trPr>
          <w:jc w:val="center"/>
        </w:trPr>
        <w:tc>
          <w:tcPr>
            <w:tcW w:w="690" w:type="pct"/>
          </w:tcPr>
          <w:p w14:paraId="441B2F09" w14:textId="7F484DEB" w:rsidR="00464E4C" w:rsidRPr="00146142" w:rsidRDefault="00464E4C" w:rsidP="00464E4C">
            <w:pPr>
              <w:jc w:val="center"/>
              <w:rPr>
                <w:rFonts w:ascii="Arial" w:hAnsi="Arial" w:cs="Arial"/>
                <w:lang w:eastAsia="ja-JP"/>
              </w:rPr>
            </w:pPr>
            <w:r w:rsidRPr="00146142">
              <w:rPr>
                <w:rFonts w:ascii="Arial" w:hAnsi="Arial" w:cs="Arial"/>
                <w:lang w:eastAsia="ja-JP"/>
              </w:rPr>
              <w:t>29</w:t>
            </w:r>
          </w:p>
        </w:tc>
        <w:tc>
          <w:tcPr>
            <w:tcW w:w="3644" w:type="pct"/>
            <w:vAlign w:val="bottom"/>
          </w:tcPr>
          <w:p w14:paraId="61E84DE7" w14:textId="77777777" w:rsidR="00464E4C" w:rsidRPr="00146142" w:rsidRDefault="00464E4C" w:rsidP="00464E4C">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65" w:type="pct"/>
            <w:vAlign w:val="center"/>
          </w:tcPr>
          <w:p w14:paraId="28017B66" w14:textId="77777777" w:rsidR="00464E4C" w:rsidRPr="00146142" w:rsidRDefault="00464E4C" w:rsidP="00464E4C">
            <w:pPr>
              <w:jc w:val="center"/>
              <w:rPr>
                <w:rFonts w:ascii="Arial" w:hAnsi="Arial" w:cs="Arial"/>
                <w:lang w:eastAsia="ja-JP"/>
              </w:rPr>
            </w:pPr>
          </w:p>
        </w:tc>
      </w:tr>
      <w:tr w:rsidR="00464E4C" w:rsidRPr="00146142" w14:paraId="0414ED53" w14:textId="77777777" w:rsidTr="007E1DA8">
        <w:trPr>
          <w:jc w:val="center"/>
        </w:trPr>
        <w:tc>
          <w:tcPr>
            <w:tcW w:w="690" w:type="pct"/>
          </w:tcPr>
          <w:p w14:paraId="65020BAB" w14:textId="13E2221E" w:rsidR="00464E4C" w:rsidRPr="00146142" w:rsidRDefault="00464E4C" w:rsidP="00464E4C">
            <w:pPr>
              <w:jc w:val="center"/>
              <w:rPr>
                <w:rFonts w:ascii="Arial" w:hAnsi="Arial" w:cs="Arial"/>
                <w:lang w:eastAsia="ja-JP"/>
              </w:rPr>
            </w:pPr>
            <w:r w:rsidRPr="00146142">
              <w:rPr>
                <w:rFonts w:ascii="Arial" w:hAnsi="Arial" w:cs="Arial"/>
                <w:lang w:eastAsia="ja-JP"/>
              </w:rPr>
              <w:t>30</w:t>
            </w:r>
          </w:p>
        </w:tc>
        <w:tc>
          <w:tcPr>
            <w:tcW w:w="3644" w:type="pct"/>
            <w:vAlign w:val="bottom"/>
          </w:tcPr>
          <w:p w14:paraId="1A867C2F" w14:textId="77777777" w:rsidR="00464E4C" w:rsidRPr="00146142" w:rsidRDefault="00464E4C" w:rsidP="00464E4C">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65" w:type="pct"/>
            <w:vAlign w:val="center"/>
          </w:tcPr>
          <w:p w14:paraId="3456E17B" w14:textId="77777777" w:rsidR="00464E4C" w:rsidRPr="00146142" w:rsidRDefault="00464E4C" w:rsidP="00464E4C">
            <w:pPr>
              <w:jc w:val="center"/>
              <w:rPr>
                <w:rFonts w:ascii="Arial" w:hAnsi="Arial" w:cs="Arial"/>
                <w:lang w:eastAsia="ja-JP"/>
              </w:rPr>
            </w:pPr>
          </w:p>
        </w:tc>
      </w:tr>
      <w:tr w:rsidR="00464E4C" w:rsidRPr="00146142" w14:paraId="1186FEEA" w14:textId="77777777" w:rsidTr="007E1DA8">
        <w:trPr>
          <w:jc w:val="center"/>
        </w:trPr>
        <w:tc>
          <w:tcPr>
            <w:tcW w:w="690" w:type="pct"/>
          </w:tcPr>
          <w:p w14:paraId="31E14120" w14:textId="6543822F" w:rsidR="00464E4C" w:rsidRPr="00146142" w:rsidRDefault="00464E4C" w:rsidP="00464E4C">
            <w:pPr>
              <w:jc w:val="center"/>
              <w:rPr>
                <w:rFonts w:ascii="Arial" w:hAnsi="Arial" w:cs="Arial"/>
                <w:lang w:eastAsia="ja-JP"/>
              </w:rPr>
            </w:pPr>
            <w:r w:rsidRPr="00146142">
              <w:rPr>
                <w:rFonts w:ascii="Arial" w:hAnsi="Arial" w:cs="Arial"/>
                <w:lang w:eastAsia="ja-JP"/>
              </w:rPr>
              <w:t>31</w:t>
            </w:r>
          </w:p>
        </w:tc>
        <w:tc>
          <w:tcPr>
            <w:tcW w:w="3644" w:type="pct"/>
            <w:vAlign w:val="center"/>
          </w:tcPr>
          <w:p w14:paraId="298C3667" w14:textId="77777777" w:rsidR="00464E4C" w:rsidRPr="00146142" w:rsidRDefault="00464E4C" w:rsidP="00464E4C">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65" w:type="pct"/>
            <w:vAlign w:val="center"/>
          </w:tcPr>
          <w:p w14:paraId="030FD5BA" w14:textId="77777777" w:rsidR="00464E4C" w:rsidRPr="00146142" w:rsidRDefault="00464E4C" w:rsidP="00464E4C">
            <w:pPr>
              <w:jc w:val="center"/>
              <w:rPr>
                <w:rFonts w:ascii="Arial" w:hAnsi="Arial" w:cs="Arial"/>
                <w:lang w:eastAsia="ja-JP"/>
              </w:rPr>
            </w:pPr>
          </w:p>
        </w:tc>
      </w:tr>
      <w:tr w:rsidR="00464E4C" w:rsidRPr="00146142" w14:paraId="62BD706E" w14:textId="77777777" w:rsidTr="007E1DA8">
        <w:trPr>
          <w:jc w:val="center"/>
        </w:trPr>
        <w:tc>
          <w:tcPr>
            <w:tcW w:w="690" w:type="pct"/>
          </w:tcPr>
          <w:p w14:paraId="02EE0F49" w14:textId="69E62222" w:rsidR="00464E4C" w:rsidRPr="00146142" w:rsidRDefault="00464E4C" w:rsidP="00464E4C">
            <w:pPr>
              <w:jc w:val="center"/>
              <w:rPr>
                <w:rFonts w:ascii="Arial" w:hAnsi="Arial" w:cs="Arial"/>
                <w:lang w:eastAsia="ja-JP"/>
              </w:rPr>
            </w:pPr>
            <w:r w:rsidRPr="00146142">
              <w:rPr>
                <w:rFonts w:ascii="Arial" w:hAnsi="Arial" w:cs="Arial"/>
                <w:lang w:eastAsia="ja-JP"/>
              </w:rPr>
              <w:t>32</w:t>
            </w:r>
          </w:p>
        </w:tc>
        <w:tc>
          <w:tcPr>
            <w:tcW w:w="3644" w:type="pct"/>
            <w:vAlign w:val="center"/>
          </w:tcPr>
          <w:p w14:paraId="01CD1773" w14:textId="77777777" w:rsidR="00464E4C" w:rsidRPr="00146142" w:rsidRDefault="00464E4C" w:rsidP="00464E4C">
            <w:pPr>
              <w:rPr>
                <w:rFonts w:ascii="Arial" w:hAnsi="Arial" w:cs="Arial"/>
                <w:lang w:eastAsia="ja-JP"/>
              </w:rPr>
            </w:pPr>
            <w:r w:rsidRPr="00146142">
              <w:rPr>
                <w:rFonts w:ascii="Arial" w:hAnsi="Arial" w:cs="Arial"/>
                <w:lang w:eastAsia="ja-JP"/>
              </w:rPr>
              <w:t>Set up measuring and testing equipment and verify equipment settings</w:t>
            </w:r>
          </w:p>
        </w:tc>
        <w:tc>
          <w:tcPr>
            <w:tcW w:w="665" w:type="pct"/>
            <w:vAlign w:val="center"/>
          </w:tcPr>
          <w:p w14:paraId="34094589" w14:textId="77777777" w:rsidR="00464E4C" w:rsidRPr="00146142" w:rsidRDefault="00464E4C" w:rsidP="00464E4C">
            <w:pPr>
              <w:jc w:val="center"/>
              <w:rPr>
                <w:rFonts w:ascii="Arial" w:hAnsi="Arial" w:cs="Arial"/>
                <w:lang w:eastAsia="ja-JP"/>
              </w:rPr>
            </w:pPr>
          </w:p>
        </w:tc>
      </w:tr>
      <w:tr w:rsidR="00464E4C" w:rsidRPr="00146142" w14:paraId="0E5AE1DC" w14:textId="77777777" w:rsidTr="007E1DA8">
        <w:trPr>
          <w:jc w:val="center"/>
        </w:trPr>
        <w:tc>
          <w:tcPr>
            <w:tcW w:w="690" w:type="pct"/>
          </w:tcPr>
          <w:p w14:paraId="188F1217" w14:textId="08BF5DE7" w:rsidR="00464E4C" w:rsidRPr="00146142" w:rsidRDefault="00464E4C" w:rsidP="00464E4C">
            <w:pPr>
              <w:jc w:val="center"/>
              <w:rPr>
                <w:rFonts w:ascii="Arial" w:hAnsi="Arial" w:cs="Arial"/>
                <w:lang w:eastAsia="ja-JP"/>
              </w:rPr>
            </w:pPr>
            <w:r w:rsidRPr="00146142">
              <w:rPr>
                <w:rFonts w:ascii="Arial" w:hAnsi="Arial" w:cs="Arial"/>
                <w:lang w:eastAsia="ja-JP"/>
              </w:rPr>
              <w:t>33</w:t>
            </w:r>
          </w:p>
        </w:tc>
        <w:tc>
          <w:tcPr>
            <w:tcW w:w="3644" w:type="pct"/>
            <w:vAlign w:val="center"/>
          </w:tcPr>
          <w:p w14:paraId="43B5C5EF" w14:textId="77777777" w:rsidR="00464E4C" w:rsidRPr="00146142" w:rsidDel="0082751E" w:rsidRDefault="00464E4C" w:rsidP="00464E4C">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65" w:type="pct"/>
            <w:vAlign w:val="center"/>
          </w:tcPr>
          <w:p w14:paraId="2F7749E7" w14:textId="77777777" w:rsidR="00464E4C" w:rsidRPr="00146142" w:rsidDel="0082751E" w:rsidRDefault="00464E4C" w:rsidP="00464E4C">
            <w:pPr>
              <w:jc w:val="center"/>
              <w:rPr>
                <w:rFonts w:ascii="Arial" w:hAnsi="Arial" w:cs="Arial"/>
                <w:lang w:eastAsia="ja-JP"/>
              </w:rPr>
            </w:pPr>
          </w:p>
        </w:tc>
      </w:tr>
      <w:tr w:rsidR="00464E4C" w:rsidRPr="00146142" w14:paraId="5200B19D" w14:textId="77777777" w:rsidTr="007E1DA8">
        <w:trPr>
          <w:jc w:val="center"/>
        </w:trPr>
        <w:tc>
          <w:tcPr>
            <w:tcW w:w="690" w:type="pct"/>
          </w:tcPr>
          <w:p w14:paraId="4F977E93"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37</w:t>
            </w:r>
          </w:p>
        </w:tc>
        <w:tc>
          <w:tcPr>
            <w:tcW w:w="3644" w:type="pct"/>
            <w:vAlign w:val="center"/>
          </w:tcPr>
          <w:p w14:paraId="01DFBC73" w14:textId="77777777" w:rsidR="00464E4C" w:rsidRPr="00146142" w:rsidDel="0082751E" w:rsidRDefault="00464E4C" w:rsidP="00464E4C">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65" w:type="pct"/>
            <w:vAlign w:val="center"/>
          </w:tcPr>
          <w:p w14:paraId="7F4D4298" w14:textId="77777777" w:rsidR="00464E4C" w:rsidRPr="00146142" w:rsidDel="0082751E" w:rsidRDefault="00464E4C" w:rsidP="00464E4C">
            <w:pPr>
              <w:jc w:val="center"/>
              <w:rPr>
                <w:rFonts w:ascii="Arial" w:hAnsi="Arial" w:cs="Arial"/>
                <w:lang w:eastAsia="ja-JP"/>
              </w:rPr>
            </w:pPr>
          </w:p>
        </w:tc>
      </w:tr>
      <w:tr w:rsidR="00464E4C" w:rsidRPr="00146142" w14:paraId="65896734" w14:textId="77777777" w:rsidTr="007E1DA8">
        <w:trPr>
          <w:jc w:val="center"/>
        </w:trPr>
        <w:tc>
          <w:tcPr>
            <w:tcW w:w="690" w:type="pct"/>
          </w:tcPr>
          <w:p w14:paraId="7FAAB045"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38</w:t>
            </w:r>
          </w:p>
        </w:tc>
        <w:tc>
          <w:tcPr>
            <w:tcW w:w="3644" w:type="pct"/>
            <w:vAlign w:val="center"/>
          </w:tcPr>
          <w:p w14:paraId="523937E8" w14:textId="77777777" w:rsidR="00464E4C" w:rsidRPr="00146142" w:rsidRDefault="00464E4C" w:rsidP="00464E4C">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65" w:type="pct"/>
            <w:vAlign w:val="center"/>
          </w:tcPr>
          <w:p w14:paraId="7822AE66" w14:textId="77777777" w:rsidR="00464E4C" w:rsidRPr="00146142" w:rsidDel="0082751E" w:rsidRDefault="00464E4C" w:rsidP="00464E4C">
            <w:pPr>
              <w:jc w:val="center"/>
              <w:rPr>
                <w:rFonts w:ascii="Arial" w:hAnsi="Arial" w:cs="Arial"/>
                <w:lang w:eastAsia="ja-JP"/>
              </w:rPr>
            </w:pPr>
          </w:p>
        </w:tc>
      </w:tr>
      <w:tr w:rsidR="00464E4C" w:rsidRPr="00146142" w14:paraId="47F3548A" w14:textId="77777777" w:rsidTr="007E1DA8">
        <w:trPr>
          <w:jc w:val="center"/>
        </w:trPr>
        <w:tc>
          <w:tcPr>
            <w:tcW w:w="690" w:type="pct"/>
          </w:tcPr>
          <w:p w14:paraId="6349224F"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39</w:t>
            </w:r>
          </w:p>
        </w:tc>
        <w:tc>
          <w:tcPr>
            <w:tcW w:w="3644" w:type="pct"/>
            <w:vAlign w:val="center"/>
          </w:tcPr>
          <w:p w14:paraId="07B62A89" w14:textId="77777777" w:rsidR="00464E4C" w:rsidRPr="00146142" w:rsidRDefault="00464E4C" w:rsidP="00464E4C">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65" w:type="pct"/>
            <w:vAlign w:val="center"/>
          </w:tcPr>
          <w:p w14:paraId="728A8A94" w14:textId="77777777" w:rsidR="00464E4C" w:rsidRPr="00146142" w:rsidRDefault="00464E4C" w:rsidP="00464E4C">
            <w:pPr>
              <w:jc w:val="center"/>
              <w:rPr>
                <w:rFonts w:ascii="Arial" w:hAnsi="Arial" w:cs="Arial"/>
                <w:rtl/>
                <w:lang w:eastAsia="ja-JP"/>
              </w:rPr>
            </w:pPr>
          </w:p>
        </w:tc>
      </w:tr>
    </w:tbl>
    <w:p w14:paraId="06EC3A0C" w14:textId="1B1758FE" w:rsidR="000163C5" w:rsidRDefault="000163C5" w:rsidP="00CD03B1"/>
    <w:p w14:paraId="7F7D19A9" w14:textId="35F00D1A"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9B7C0B">
        <w:rPr>
          <w:rFonts w:cs="Arial"/>
          <w:b w:val="0"/>
          <w:bCs/>
          <w:i/>
          <w:iCs/>
          <w:sz w:val="18"/>
          <w:szCs w:val="18"/>
          <w:lang w:val="en-US"/>
        </w:rPr>
        <w:t>reinforced concrete</w:t>
      </w:r>
      <w:r w:rsidRPr="00AB7529">
        <w:rPr>
          <w:rFonts w:cs="Arial"/>
          <w:b w:val="0"/>
          <w:bCs/>
          <w:i/>
          <w:iCs/>
          <w:sz w:val="18"/>
          <w:szCs w:val="18"/>
          <w:lang w:val="en-US"/>
        </w:rPr>
        <w:t xml:space="preserve"> structures application sector</w:t>
      </w:r>
    </w:p>
    <w:p w14:paraId="5CB68BB7" w14:textId="77777777" w:rsidR="003B1F36" w:rsidRDefault="003B1F36" w:rsidP="00CD03B1"/>
    <w:tbl>
      <w:tblPr>
        <w:tblW w:w="9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1"/>
        <w:gridCol w:w="6662"/>
        <w:gridCol w:w="1176"/>
      </w:tblGrid>
      <w:tr w:rsidR="000B51C5" w:rsidRPr="00C25718" w14:paraId="7E6407EB" w14:textId="77777777" w:rsidTr="000B51C5">
        <w:trPr>
          <w:tblHeader/>
          <w:jc w:val="center"/>
        </w:trPr>
        <w:tc>
          <w:tcPr>
            <w:tcW w:w="693" w:type="pct"/>
            <w:tcBorders>
              <w:top w:val="single" w:sz="12" w:space="0" w:color="auto"/>
              <w:bottom w:val="single" w:sz="2" w:space="0" w:color="auto"/>
            </w:tcBorders>
            <w:vAlign w:val="center"/>
          </w:tcPr>
          <w:p w14:paraId="162925FE" w14:textId="77777777" w:rsidR="000B51C5" w:rsidRPr="00C25718" w:rsidRDefault="000B51C5" w:rsidP="005622C8">
            <w:pPr>
              <w:jc w:val="center"/>
              <w:rPr>
                <w:rFonts w:ascii="Arial" w:hAnsi="Arial" w:cs="Arial"/>
                <w:b/>
                <w:lang w:eastAsia="ja-JP"/>
              </w:rPr>
            </w:pPr>
            <w:r w:rsidRPr="00C25718">
              <w:rPr>
                <w:rFonts w:ascii="Arial" w:hAnsi="Arial" w:cs="Arial"/>
                <w:b/>
                <w:lang w:eastAsia="ja-JP"/>
              </w:rPr>
              <w:t xml:space="preserve">Task </w:t>
            </w:r>
            <w:r w:rsidRPr="00C25718">
              <w:rPr>
                <w:rFonts w:ascii="Arial" w:hAnsi="Arial" w:cs="Arial"/>
                <w:b/>
                <w:lang w:eastAsia="ja-JP"/>
              </w:rPr>
              <w:br/>
              <w:t>number</w:t>
            </w:r>
          </w:p>
        </w:tc>
        <w:tc>
          <w:tcPr>
            <w:tcW w:w="3661" w:type="pct"/>
            <w:tcBorders>
              <w:top w:val="single" w:sz="12" w:space="0" w:color="auto"/>
              <w:bottom w:val="single" w:sz="2" w:space="0" w:color="auto"/>
            </w:tcBorders>
            <w:vAlign w:val="center"/>
          </w:tcPr>
          <w:p w14:paraId="43A3332D" w14:textId="77777777" w:rsidR="000B51C5" w:rsidRPr="00C25718" w:rsidRDefault="000B51C5" w:rsidP="000B51C5">
            <w:pPr>
              <w:spacing w:line="600" w:lineRule="auto"/>
              <w:jc w:val="center"/>
              <w:rPr>
                <w:rFonts w:ascii="Arial" w:hAnsi="Arial" w:cs="Arial"/>
                <w:b/>
                <w:lang w:eastAsia="ja-JP"/>
              </w:rPr>
            </w:pPr>
            <w:r w:rsidRPr="00C25718">
              <w:rPr>
                <w:rFonts w:ascii="Arial" w:hAnsi="Arial" w:cs="Arial"/>
                <w:b/>
                <w:lang w:eastAsia="ja-JP"/>
              </w:rPr>
              <w:t>Description of task</w:t>
            </w:r>
          </w:p>
        </w:tc>
        <w:tc>
          <w:tcPr>
            <w:tcW w:w="646" w:type="pct"/>
            <w:tcBorders>
              <w:top w:val="single" w:sz="12" w:space="0" w:color="auto"/>
              <w:bottom w:val="single" w:sz="2" w:space="0" w:color="auto"/>
            </w:tcBorders>
            <w:vAlign w:val="center"/>
          </w:tcPr>
          <w:p w14:paraId="357DF800" w14:textId="77777777" w:rsidR="000B51C5" w:rsidRPr="00DB16A3" w:rsidRDefault="000B51C5" w:rsidP="000B51C5">
            <w:pPr>
              <w:spacing w:after="120"/>
              <w:jc w:val="center"/>
              <w:rPr>
                <w:rFonts w:ascii="Arial" w:hAnsi="Arial" w:cs="Arial"/>
                <w:b/>
              </w:rPr>
            </w:pPr>
            <w:r w:rsidRPr="00DB16A3">
              <w:rPr>
                <w:rFonts w:ascii="Arial" w:hAnsi="Arial" w:cs="Arial"/>
                <w:b/>
              </w:rPr>
              <w:t>Insert</w:t>
            </w:r>
          </w:p>
          <w:p w14:paraId="66EF1E23" w14:textId="3C9FDB49" w:rsidR="000B51C5" w:rsidRPr="00C25718" w:rsidRDefault="000B51C5" w:rsidP="000B51C5">
            <w:pPr>
              <w:jc w:val="center"/>
              <w:rPr>
                <w:rFonts w:ascii="Arial" w:hAnsi="Arial" w:cs="Arial"/>
                <w:b/>
                <w:lang w:eastAsia="ja-JP"/>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0B51C5" w:rsidRPr="00C25718" w14:paraId="1EF1D5CB" w14:textId="77777777" w:rsidTr="000B51C5">
        <w:trPr>
          <w:jc w:val="center"/>
        </w:trPr>
        <w:tc>
          <w:tcPr>
            <w:tcW w:w="693" w:type="pct"/>
            <w:tcBorders>
              <w:top w:val="single" w:sz="2" w:space="0" w:color="auto"/>
              <w:bottom w:val="single" w:sz="6" w:space="0" w:color="auto"/>
            </w:tcBorders>
            <w:vAlign w:val="center"/>
          </w:tcPr>
          <w:p w14:paraId="5E90AF17" w14:textId="77777777" w:rsidR="000B51C5" w:rsidRPr="00C25718" w:rsidRDefault="000B51C5" w:rsidP="005622C8">
            <w:pPr>
              <w:jc w:val="center"/>
              <w:rPr>
                <w:rFonts w:ascii="Arial" w:hAnsi="Arial" w:cs="Arial"/>
                <w:lang w:eastAsia="ja-JP"/>
              </w:rPr>
            </w:pPr>
            <w:r w:rsidRPr="00C25718">
              <w:rPr>
                <w:rFonts w:ascii="Arial" w:hAnsi="Arial" w:cs="Arial"/>
                <w:lang w:eastAsia="ja-JP"/>
              </w:rPr>
              <w:t>1</w:t>
            </w:r>
          </w:p>
        </w:tc>
        <w:tc>
          <w:tcPr>
            <w:tcW w:w="3661" w:type="pct"/>
            <w:tcBorders>
              <w:top w:val="single" w:sz="2" w:space="0" w:color="auto"/>
              <w:bottom w:val="single" w:sz="6" w:space="0" w:color="auto"/>
            </w:tcBorders>
            <w:vAlign w:val="bottom"/>
          </w:tcPr>
          <w:p w14:paraId="6F99F4C5" w14:textId="77777777" w:rsidR="000B51C5" w:rsidRPr="00C25718" w:rsidRDefault="000B51C5" w:rsidP="005622C8">
            <w:pPr>
              <w:rPr>
                <w:rFonts w:ascii="Arial" w:hAnsi="Arial" w:cs="Arial"/>
                <w:lang w:eastAsia="ja-JP"/>
              </w:rPr>
            </w:pPr>
            <w:r w:rsidRPr="00C25718">
              <w:rPr>
                <w:rFonts w:ascii="Arial" w:hAnsi="Arial" w:cs="Arial"/>
                <w:lang w:eastAsia="ja-JP"/>
              </w:rPr>
              <w:t>Test electrical continuity of reinforcement to allow accurate potential measurements</w:t>
            </w:r>
          </w:p>
        </w:tc>
        <w:tc>
          <w:tcPr>
            <w:tcW w:w="646" w:type="pct"/>
            <w:tcBorders>
              <w:top w:val="single" w:sz="2" w:space="0" w:color="auto"/>
              <w:bottom w:val="single" w:sz="6" w:space="0" w:color="auto"/>
            </w:tcBorders>
            <w:vAlign w:val="center"/>
          </w:tcPr>
          <w:p w14:paraId="00502D98" w14:textId="77777777" w:rsidR="000B51C5" w:rsidRPr="00C25718" w:rsidRDefault="000B51C5" w:rsidP="005622C8">
            <w:pPr>
              <w:jc w:val="center"/>
              <w:rPr>
                <w:rFonts w:ascii="Arial" w:hAnsi="Arial" w:cs="Arial"/>
                <w:lang w:eastAsia="ja-JP"/>
              </w:rPr>
            </w:pPr>
          </w:p>
        </w:tc>
      </w:tr>
      <w:tr w:rsidR="000B51C5" w:rsidRPr="00C25718" w14:paraId="1D95BA5C" w14:textId="77777777" w:rsidTr="000B51C5">
        <w:trPr>
          <w:jc w:val="center"/>
        </w:trPr>
        <w:tc>
          <w:tcPr>
            <w:tcW w:w="693" w:type="pct"/>
            <w:tcBorders>
              <w:top w:val="single" w:sz="6" w:space="0" w:color="auto"/>
            </w:tcBorders>
            <w:vAlign w:val="center"/>
          </w:tcPr>
          <w:p w14:paraId="3EA3A1B7" w14:textId="77777777" w:rsidR="000B51C5" w:rsidRPr="00C25718" w:rsidRDefault="000B51C5" w:rsidP="005622C8">
            <w:pPr>
              <w:jc w:val="center"/>
              <w:rPr>
                <w:rFonts w:ascii="Arial" w:hAnsi="Arial" w:cs="Arial"/>
                <w:lang w:eastAsia="ja-JP"/>
              </w:rPr>
            </w:pPr>
            <w:r w:rsidRPr="00C25718">
              <w:rPr>
                <w:rFonts w:ascii="Arial" w:hAnsi="Arial" w:cs="Arial"/>
                <w:lang w:eastAsia="ja-JP"/>
              </w:rPr>
              <w:t>2</w:t>
            </w:r>
          </w:p>
        </w:tc>
        <w:tc>
          <w:tcPr>
            <w:tcW w:w="3661" w:type="pct"/>
            <w:tcBorders>
              <w:top w:val="single" w:sz="6" w:space="0" w:color="auto"/>
            </w:tcBorders>
            <w:vAlign w:val="bottom"/>
          </w:tcPr>
          <w:p w14:paraId="267FD0F5" w14:textId="77777777" w:rsidR="000B51C5" w:rsidRPr="00C25718" w:rsidRDefault="000B51C5" w:rsidP="005622C8">
            <w:pPr>
              <w:rPr>
                <w:rFonts w:ascii="Arial" w:hAnsi="Arial" w:cs="Arial"/>
                <w:bCs/>
                <w:lang w:eastAsia="ja-JP"/>
              </w:rPr>
            </w:pPr>
            <w:r w:rsidRPr="00C25718">
              <w:rPr>
                <w:rFonts w:ascii="Arial" w:hAnsi="Arial" w:cs="Arial"/>
                <w:lang w:eastAsia="ja-JP"/>
              </w:rPr>
              <w:t>Measure steel to concrete natural potential in concrete</w:t>
            </w:r>
          </w:p>
        </w:tc>
        <w:tc>
          <w:tcPr>
            <w:tcW w:w="646" w:type="pct"/>
            <w:tcBorders>
              <w:top w:val="single" w:sz="6" w:space="0" w:color="auto"/>
            </w:tcBorders>
            <w:vAlign w:val="center"/>
          </w:tcPr>
          <w:p w14:paraId="10801AED" w14:textId="77777777" w:rsidR="000B51C5" w:rsidRPr="00C25718" w:rsidRDefault="000B51C5" w:rsidP="005622C8">
            <w:pPr>
              <w:jc w:val="center"/>
              <w:rPr>
                <w:rFonts w:ascii="Arial" w:hAnsi="Arial" w:cs="Arial"/>
                <w:lang w:eastAsia="ja-JP"/>
              </w:rPr>
            </w:pPr>
          </w:p>
        </w:tc>
      </w:tr>
      <w:tr w:rsidR="000B51C5" w:rsidRPr="00C25718" w14:paraId="0F5A575E" w14:textId="77777777" w:rsidTr="000B51C5">
        <w:trPr>
          <w:jc w:val="center"/>
        </w:trPr>
        <w:tc>
          <w:tcPr>
            <w:tcW w:w="693" w:type="pct"/>
            <w:vAlign w:val="center"/>
          </w:tcPr>
          <w:p w14:paraId="141B211C" w14:textId="77777777" w:rsidR="000B51C5" w:rsidRPr="00C25718" w:rsidRDefault="000B51C5" w:rsidP="005622C8">
            <w:pPr>
              <w:jc w:val="center"/>
              <w:rPr>
                <w:rFonts w:ascii="Arial" w:hAnsi="Arial" w:cs="Arial"/>
                <w:lang w:eastAsia="ja-JP"/>
              </w:rPr>
            </w:pPr>
            <w:r w:rsidRPr="00C25718">
              <w:rPr>
                <w:rFonts w:ascii="Arial" w:hAnsi="Arial" w:cs="Arial"/>
                <w:lang w:eastAsia="ja-JP"/>
              </w:rPr>
              <w:t>3</w:t>
            </w:r>
          </w:p>
        </w:tc>
        <w:tc>
          <w:tcPr>
            <w:tcW w:w="3661" w:type="pct"/>
            <w:vAlign w:val="bottom"/>
          </w:tcPr>
          <w:p w14:paraId="6FD1DFCC" w14:textId="77777777" w:rsidR="000B51C5" w:rsidRPr="00C25718" w:rsidRDefault="000B51C5" w:rsidP="005622C8">
            <w:pPr>
              <w:rPr>
                <w:rFonts w:ascii="Arial" w:hAnsi="Arial" w:cs="Arial"/>
                <w:bCs/>
                <w:lang w:eastAsia="ja-JP"/>
              </w:rPr>
            </w:pPr>
            <w:r w:rsidRPr="00C25718">
              <w:rPr>
                <w:rFonts w:ascii="Arial" w:hAnsi="Arial" w:cs="Arial"/>
                <w:lang w:eastAsia="ja-JP"/>
              </w:rPr>
              <w:t>Measure “Half Cell Potential Survey” (close interval survey natural potential)</w:t>
            </w:r>
          </w:p>
        </w:tc>
        <w:tc>
          <w:tcPr>
            <w:tcW w:w="646" w:type="pct"/>
            <w:vAlign w:val="center"/>
          </w:tcPr>
          <w:p w14:paraId="618390E4" w14:textId="77777777" w:rsidR="000B51C5" w:rsidRPr="00C25718" w:rsidRDefault="000B51C5" w:rsidP="005622C8">
            <w:pPr>
              <w:jc w:val="center"/>
              <w:rPr>
                <w:rFonts w:ascii="Arial" w:hAnsi="Arial" w:cs="Arial"/>
                <w:lang w:eastAsia="ja-JP"/>
              </w:rPr>
            </w:pPr>
          </w:p>
        </w:tc>
      </w:tr>
      <w:tr w:rsidR="000B51C5" w:rsidRPr="00C25718" w14:paraId="62A28496" w14:textId="77777777" w:rsidTr="000B51C5">
        <w:trPr>
          <w:jc w:val="center"/>
        </w:trPr>
        <w:tc>
          <w:tcPr>
            <w:tcW w:w="693" w:type="pct"/>
            <w:vAlign w:val="center"/>
          </w:tcPr>
          <w:p w14:paraId="17D67124" w14:textId="77777777" w:rsidR="000B51C5" w:rsidRPr="00C25718" w:rsidRDefault="000B51C5" w:rsidP="005622C8">
            <w:pPr>
              <w:jc w:val="center"/>
              <w:rPr>
                <w:rFonts w:ascii="Arial" w:hAnsi="Arial" w:cs="Arial"/>
                <w:lang w:eastAsia="ja-JP"/>
              </w:rPr>
            </w:pPr>
            <w:r w:rsidRPr="00C25718">
              <w:rPr>
                <w:rFonts w:ascii="Arial" w:hAnsi="Arial" w:cs="Arial"/>
                <w:lang w:eastAsia="ja-JP"/>
              </w:rPr>
              <w:t>4</w:t>
            </w:r>
          </w:p>
        </w:tc>
        <w:tc>
          <w:tcPr>
            <w:tcW w:w="3661" w:type="pct"/>
            <w:vAlign w:val="bottom"/>
          </w:tcPr>
          <w:p w14:paraId="18BF2A34" w14:textId="77777777" w:rsidR="000B51C5" w:rsidRPr="00C25718" w:rsidRDefault="000B51C5" w:rsidP="005622C8">
            <w:pPr>
              <w:rPr>
                <w:rFonts w:ascii="Arial" w:hAnsi="Arial" w:cs="Arial"/>
                <w:lang w:eastAsia="ja-JP"/>
              </w:rPr>
            </w:pPr>
            <w:r w:rsidRPr="00C25718">
              <w:rPr>
                <w:rFonts w:ascii="Arial" w:hAnsi="Arial" w:cs="Arial"/>
                <w:lang w:eastAsia="ja-JP"/>
              </w:rPr>
              <w:t>Process potential data for mapping</w:t>
            </w:r>
          </w:p>
        </w:tc>
        <w:tc>
          <w:tcPr>
            <w:tcW w:w="646" w:type="pct"/>
            <w:vAlign w:val="center"/>
          </w:tcPr>
          <w:p w14:paraId="78C2C23D" w14:textId="77777777" w:rsidR="000B51C5" w:rsidRPr="00C25718" w:rsidRDefault="000B51C5" w:rsidP="005622C8">
            <w:pPr>
              <w:jc w:val="center"/>
              <w:rPr>
                <w:rFonts w:ascii="Arial" w:hAnsi="Arial" w:cs="Arial"/>
                <w:lang w:eastAsia="ja-JP"/>
              </w:rPr>
            </w:pPr>
          </w:p>
        </w:tc>
      </w:tr>
      <w:tr w:rsidR="000B51C5" w:rsidRPr="00C25718" w14:paraId="6219ECE4" w14:textId="77777777" w:rsidTr="000B51C5">
        <w:trPr>
          <w:jc w:val="center"/>
        </w:trPr>
        <w:tc>
          <w:tcPr>
            <w:tcW w:w="693" w:type="pct"/>
            <w:vAlign w:val="center"/>
          </w:tcPr>
          <w:p w14:paraId="0FC55406" w14:textId="77777777" w:rsidR="000B51C5" w:rsidRPr="00C25718" w:rsidRDefault="000B51C5" w:rsidP="005622C8">
            <w:pPr>
              <w:jc w:val="center"/>
              <w:rPr>
                <w:rFonts w:ascii="Arial" w:hAnsi="Arial" w:cs="Arial"/>
                <w:lang w:eastAsia="ja-JP"/>
              </w:rPr>
            </w:pPr>
            <w:r w:rsidRPr="00C25718">
              <w:rPr>
                <w:rFonts w:ascii="Arial" w:hAnsi="Arial" w:cs="Arial"/>
                <w:lang w:eastAsia="ja-JP"/>
              </w:rPr>
              <w:t>5</w:t>
            </w:r>
          </w:p>
        </w:tc>
        <w:tc>
          <w:tcPr>
            <w:tcW w:w="3661" w:type="pct"/>
            <w:vAlign w:val="bottom"/>
          </w:tcPr>
          <w:p w14:paraId="20352261" w14:textId="77777777" w:rsidR="000B51C5" w:rsidRPr="00C25718" w:rsidRDefault="000B51C5" w:rsidP="005622C8">
            <w:pPr>
              <w:rPr>
                <w:rFonts w:ascii="Arial" w:hAnsi="Arial" w:cs="Arial"/>
                <w:bCs/>
                <w:lang w:eastAsia="ja-JP"/>
              </w:rPr>
            </w:pPr>
            <w:r w:rsidRPr="00C25718">
              <w:rPr>
                <w:rFonts w:ascii="Arial" w:hAnsi="Arial" w:cs="Arial"/>
                <w:lang w:eastAsia="ja-JP"/>
              </w:rPr>
              <w:t>Locate reinforcement with cover meter</w:t>
            </w:r>
          </w:p>
        </w:tc>
        <w:tc>
          <w:tcPr>
            <w:tcW w:w="646" w:type="pct"/>
            <w:vAlign w:val="center"/>
          </w:tcPr>
          <w:p w14:paraId="31749F8F" w14:textId="77777777" w:rsidR="000B51C5" w:rsidRPr="00C25718" w:rsidRDefault="000B51C5" w:rsidP="005622C8">
            <w:pPr>
              <w:jc w:val="center"/>
              <w:rPr>
                <w:rFonts w:ascii="Arial" w:hAnsi="Arial" w:cs="Arial"/>
                <w:lang w:eastAsia="ja-JP"/>
              </w:rPr>
            </w:pPr>
          </w:p>
        </w:tc>
      </w:tr>
      <w:tr w:rsidR="000B51C5" w:rsidRPr="00C25718" w14:paraId="0B7EB763" w14:textId="77777777" w:rsidTr="000B51C5">
        <w:trPr>
          <w:jc w:val="center"/>
        </w:trPr>
        <w:tc>
          <w:tcPr>
            <w:tcW w:w="693" w:type="pct"/>
            <w:vAlign w:val="center"/>
          </w:tcPr>
          <w:p w14:paraId="17A1CCA9" w14:textId="77777777" w:rsidR="000B51C5" w:rsidRPr="00C25718" w:rsidRDefault="000B51C5" w:rsidP="005622C8">
            <w:pPr>
              <w:jc w:val="center"/>
              <w:rPr>
                <w:rFonts w:ascii="Arial" w:hAnsi="Arial" w:cs="Arial"/>
                <w:lang w:eastAsia="ja-JP"/>
              </w:rPr>
            </w:pPr>
            <w:r w:rsidRPr="00C25718">
              <w:rPr>
                <w:rFonts w:ascii="Arial" w:hAnsi="Arial" w:cs="Arial"/>
                <w:lang w:eastAsia="ja-JP"/>
              </w:rPr>
              <w:t>6</w:t>
            </w:r>
          </w:p>
        </w:tc>
        <w:tc>
          <w:tcPr>
            <w:tcW w:w="3661" w:type="pct"/>
            <w:vAlign w:val="bottom"/>
          </w:tcPr>
          <w:p w14:paraId="35351D1A" w14:textId="77777777" w:rsidR="000B51C5" w:rsidRPr="00C25718" w:rsidRDefault="000B51C5" w:rsidP="005622C8">
            <w:pPr>
              <w:rPr>
                <w:rFonts w:ascii="Arial" w:hAnsi="Arial" w:cs="Arial"/>
                <w:bCs/>
                <w:lang w:eastAsia="ja-JP"/>
              </w:rPr>
            </w:pPr>
            <w:r w:rsidRPr="00C25718">
              <w:rPr>
                <w:rFonts w:ascii="Arial" w:hAnsi="Arial" w:cs="Arial"/>
                <w:lang w:eastAsia="ja-JP"/>
              </w:rPr>
              <w:t>Measure cover to reinforcement with cover meter</w:t>
            </w:r>
          </w:p>
        </w:tc>
        <w:tc>
          <w:tcPr>
            <w:tcW w:w="646" w:type="pct"/>
            <w:vAlign w:val="center"/>
          </w:tcPr>
          <w:p w14:paraId="51AA40A4" w14:textId="77777777" w:rsidR="000B51C5" w:rsidRPr="00C25718" w:rsidRDefault="000B51C5" w:rsidP="005622C8">
            <w:pPr>
              <w:jc w:val="center"/>
              <w:rPr>
                <w:rFonts w:ascii="Arial" w:hAnsi="Arial" w:cs="Arial"/>
                <w:lang w:eastAsia="ja-JP"/>
              </w:rPr>
            </w:pPr>
          </w:p>
        </w:tc>
      </w:tr>
      <w:tr w:rsidR="000B51C5" w:rsidRPr="00C25718" w14:paraId="56F5D421" w14:textId="77777777" w:rsidTr="000B51C5">
        <w:trPr>
          <w:jc w:val="center"/>
        </w:trPr>
        <w:tc>
          <w:tcPr>
            <w:tcW w:w="693" w:type="pct"/>
            <w:vAlign w:val="center"/>
          </w:tcPr>
          <w:p w14:paraId="174E0258" w14:textId="77777777" w:rsidR="000B51C5" w:rsidRPr="00C25718" w:rsidRDefault="000B51C5" w:rsidP="005622C8">
            <w:pPr>
              <w:jc w:val="center"/>
              <w:rPr>
                <w:rFonts w:ascii="Arial" w:hAnsi="Arial" w:cs="Arial"/>
                <w:lang w:eastAsia="ja-JP"/>
              </w:rPr>
            </w:pPr>
            <w:r w:rsidRPr="00C25718">
              <w:rPr>
                <w:rFonts w:ascii="Arial" w:hAnsi="Arial" w:cs="Arial"/>
                <w:lang w:eastAsia="ja-JP"/>
              </w:rPr>
              <w:t>7</w:t>
            </w:r>
          </w:p>
        </w:tc>
        <w:tc>
          <w:tcPr>
            <w:tcW w:w="3661" w:type="pct"/>
            <w:vAlign w:val="bottom"/>
          </w:tcPr>
          <w:p w14:paraId="26BCB858" w14:textId="77777777" w:rsidR="000B51C5" w:rsidRPr="00C25718" w:rsidRDefault="000B51C5" w:rsidP="005622C8">
            <w:pPr>
              <w:rPr>
                <w:rFonts w:ascii="Arial" w:hAnsi="Arial" w:cs="Arial"/>
                <w:bCs/>
                <w:lang w:eastAsia="ja-JP"/>
              </w:rPr>
            </w:pPr>
            <w:r w:rsidRPr="00C25718">
              <w:rPr>
                <w:rFonts w:ascii="Arial" w:hAnsi="Arial" w:cs="Arial"/>
                <w:lang w:eastAsia="ja-JP"/>
              </w:rPr>
              <w:t>Supervise or undertake the collection of concrete drilling dust or core samples for chloride testing</w:t>
            </w:r>
          </w:p>
        </w:tc>
        <w:tc>
          <w:tcPr>
            <w:tcW w:w="646" w:type="pct"/>
            <w:vAlign w:val="center"/>
          </w:tcPr>
          <w:p w14:paraId="30F8E1A9" w14:textId="77777777" w:rsidR="000B51C5" w:rsidRPr="00C25718" w:rsidRDefault="000B51C5" w:rsidP="005622C8">
            <w:pPr>
              <w:jc w:val="center"/>
              <w:rPr>
                <w:rFonts w:ascii="Arial" w:hAnsi="Arial" w:cs="Arial"/>
                <w:lang w:eastAsia="ja-JP"/>
              </w:rPr>
            </w:pPr>
          </w:p>
        </w:tc>
      </w:tr>
      <w:tr w:rsidR="000B51C5" w:rsidRPr="00C25718" w14:paraId="727E7FD3" w14:textId="77777777" w:rsidTr="000B51C5">
        <w:trPr>
          <w:jc w:val="center"/>
        </w:trPr>
        <w:tc>
          <w:tcPr>
            <w:tcW w:w="693" w:type="pct"/>
            <w:vAlign w:val="center"/>
          </w:tcPr>
          <w:p w14:paraId="2FD7D79F" w14:textId="77777777" w:rsidR="000B51C5" w:rsidRPr="00C25718" w:rsidRDefault="000B51C5" w:rsidP="005622C8">
            <w:pPr>
              <w:jc w:val="center"/>
              <w:rPr>
                <w:rFonts w:ascii="Arial" w:hAnsi="Arial" w:cs="Arial"/>
                <w:lang w:eastAsia="ja-JP"/>
              </w:rPr>
            </w:pPr>
            <w:r w:rsidRPr="00C25718">
              <w:rPr>
                <w:rFonts w:ascii="Arial" w:hAnsi="Arial" w:cs="Arial"/>
                <w:lang w:eastAsia="ja-JP"/>
              </w:rPr>
              <w:t>8</w:t>
            </w:r>
          </w:p>
        </w:tc>
        <w:tc>
          <w:tcPr>
            <w:tcW w:w="3661" w:type="pct"/>
            <w:vAlign w:val="bottom"/>
          </w:tcPr>
          <w:p w14:paraId="0677BC3E" w14:textId="77777777" w:rsidR="000B51C5" w:rsidRPr="00C25718" w:rsidRDefault="000B51C5" w:rsidP="005622C8">
            <w:pPr>
              <w:rPr>
                <w:rFonts w:ascii="Arial" w:hAnsi="Arial" w:cs="Arial"/>
                <w:lang w:eastAsia="ja-JP"/>
              </w:rPr>
            </w:pPr>
            <w:r w:rsidRPr="00C25718">
              <w:rPr>
                <w:rFonts w:ascii="Arial" w:hAnsi="Arial" w:cs="Arial"/>
                <w:lang w:eastAsia="ja-JP"/>
              </w:rPr>
              <w:t>Interpret chloride analysis results</w:t>
            </w:r>
          </w:p>
        </w:tc>
        <w:tc>
          <w:tcPr>
            <w:tcW w:w="646" w:type="pct"/>
            <w:vAlign w:val="center"/>
          </w:tcPr>
          <w:p w14:paraId="3A7D42F5" w14:textId="77777777" w:rsidR="000B51C5" w:rsidRPr="00C25718" w:rsidRDefault="000B51C5" w:rsidP="005622C8">
            <w:pPr>
              <w:jc w:val="center"/>
              <w:rPr>
                <w:rFonts w:ascii="Arial" w:hAnsi="Arial" w:cs="Arial"/>
                <w:lang w:eastAsia="ja-JP"/>
              </w:rPr>
            </w:pPr>
          </w:p>
        </w:tc>
      </w:tr>
      <w:tr w:rsidR="000B51C5" w:rsidRPr="00C25718" w14:paraId="2A6E2F90" w14:textId="77777777" w:rsidTr="000B51C5">
        <w:trPr>
          <w:jc w:val="center"/>
        </w:trPr>
        <w:tc>
          <w:tcPr>
            <w:tcW w:w="693" w:type="pct"/>
            <w:vAlign w:val="center"/>
          </w:tcPr>
          <w:p w14:paraId="79FAC526" w14:textId="77777777" w:rsidR="000B51C5" w:rsidRPr="00C25718" w:rsidRDefault="000B51C5" w:rsidP="005622C8">
            <w:pPr>
              <w:jc w:val="center"/>
              <w:rPr>
                <w:rFonts w:ascii="Arial" w:hAnsi="Arial" w:cs="Arial"/>
                <w:lang w:eastAsia="ja-JP"/>
              </w:rPr>
            </w:pPr>
            <w:r w:rsidRPr="00C25718">
              <w:rPr>
                <w:rFonts w:ascii="Arial" w:hAnsi="Arial" w:cs="Arial"/>
                <w:lang w:eastAsia="ja-JP"/>
              </w:rPr>
              <w:t>9</w:t>
            </w:r>
          </w:p>
        </w:tc>
        <w:tc>
          <w:tcPr>
            <w:tcW w:w="3661" w:type="pct"/>
            <w:vAlign w:val="bottom"/>
          </w:tcPr>
          <w:p w14:paraId="246A3A9E" w14:textId="77777777" w:rsidR="000B51C5" w:rsidRPr="00C25718" w:rsidRDefault="000B51C5" w:rsidP="005622C8">
            <w:pPr>
              <w:rPr>
                <w:rFonts w:ascii="Arial" w:hAnsi="Arial" w:cs="Arial"/>
                <w:bCs/>
                <w:lang w:eastAsia="ja-JP"/>
              </w:rPr>
            </w:pPr>
            <w:r w:rsidRPr="00C25718">
              <w:rPr>
                <w:rFonts w:ascii="Arial" w:hAnsi="Arial" w:cs="Arial"/>
                <w:lang w:eastAsia="ja-JP"/>
              </w:rPr>
              <w:t>Test carbonation to broken or cored concrete</w:t>
            </w:r>
          </w:p>
        </w:tc>
        <w:tc>
          <w:tcPr>
            <w:tcW w:w="646" w:type="pct"/>
            <w:vAlign w:val="center"/>
          </w:tcPr>
          <w:p w14:paraId="1A5783F6" w14:textId="77777777" w:rsidR="000B51C5" w:rsidRPr="00C25718" w:rsidRDefault="000B51C5" w:rsidP="005622C8">
            <w:pPr>
              <w:jc w:val="center"/>
              <w:rPr>
                <w:rFonts w:ascii="Arial" w:hAnsi="Arial" w:cs="Arial"/>
                <w:lang w:eastAsia="ja-JP"/>
              </w:rPr>
            </w:pPr>
          </w:p>
        </w:tc>
      </w:tr>
      <w:tr w:rsidR="000B51C5" w:rsidRPr="00C25718" w14:paraId="6801650C" w14:textId="77777777" w:rsidTr="000B51C5">
        <w:trPr>
          <w:jc w:val="center"/>
        </w:trPr>
        <w:tc>
          <w:tcPr>
            <w:tcW w:w="693" w:type="pct"/>
            <w:vAlign w:val="center"/>
          </w:tcPr>
          <w:p w14:paraId="60236DD2" w14:textId="77777777" w:rsidR="000B51C5" w:rsidRPr="00C25718" w:rsidRDefault="000B51C5" w:rsidP="005622C8">
            <w:pPr>
              <w:jc w:val="center"/>
              <w:rPr>
                <w:rFonts w:ascii="Arial" w:hAnsi="Arial" w:cs="Arial"/>
                <w:lang w:eastAsia="ja-JP"/>
              </w:rPr>
            </w:pPr>
            <w:r w:rsidRPr="00C25718">
              <w:rPr>
                <w:rFonts w:ascii="Arial" w:hAnsi="Arial" w:cs="Arial"/>
                <w:lang w:eastAsia="ja-JP"/>
              </w:rPr>
              <w:t>10</w:t>
            </w:r>
          </w:p>
        </w:tc>
        <w:tc>
          <w:tcPr>
            <w:tcW w:w="3661" w:type="pct"/>
            <w:vAlign w:val="bottom"/>
          </w:tcPr>
          <w:p w14:paraId="4A38E835" w14:textId="77777777" w:rsidR="000B51C5" w:rsidRPr="00C25718" w:rsidRDefault="000B51C5" w:rsidP="005622C8">
            <w:pPr>
              <w:rPr>
                <w:rFonts w:ascii="Arial" w:hAnsi="Arial" w:cs="Arial"/>
                <w:bCs/>
                <w:lang w:eastAsia="ja-JP"/>
              </w:rPr>
            </w:pPr>
            <w:r w:rsidRPr="00C25718">
              <w:rPr>
                <w:rFonts w:ascii="Arial" w:hAnsi="Arial" w:cs="Arial"/>
                <w:lang w:eastAsia="ja-JP"/>
              </w:rPr>
              <w:t>Measure concrete resistivity (two pin or four pin)</w:t>
            </w:r>
          </w:p>
        </w:tc>
        <w:tc>
          <w:tcPr>
            <w:tcW w:w="646" w:type="pct"/>
            <w:vAlign w:val="center"/>
          </w:tcPr>
          <w:p w14:paraId="043107B5" w14:textId="77777777" w:rsidR="000B51C5" w:rsidRPr="00C25718" w:rsidRDefault="000B51C5" w:rsidP="005622C8">
            <w:pPr>
              <w:jc w:val="center"/>
              <w:rPr>
                <w:rFonts w:ascii="Arial" w:hAnsi="Arial" w:cs="Arial"/>
                <w:lang w:eastAsia="ja-JP"/>
              </w:rPr>
            </w:pPr>
          </w:p>
        </w:tc>
      </w:tr>
      <w:tr w:rsidR="000B51C5" w:rsidRPr="00C25718" w14:paraId="5E688871" w14:textId="77777777" w:rsidTr="000B51C5">
        <w:trPr>
          <w:jc w:val="center"/>
        </w:trPr>
        <w:tc>
          <w:tcPr>
            <w:tcW w:w="693" w:type="pct"/>
            <w:vAlign w:val="center"/>
          </w:tcPr>
          <w:p w14:paraId="188E6357" w14:textId="77777777" w:rsidR="000B51C5" w:rsidRPr="00C25718" w:rsidRDefault="000B51C5" w:rsidP="005622C8">
            <w:pPr>
              <w:jc w:val="center"/>
              <w:rPr>
                <w:rFonts w:ascii="Arial" w:hAnsi="Arial" w:cs="Arial"/>
                <w:lang w:eastAsia="ja-JP"/>
              </w:rPr>
            </w:pPr>
            <w:r w:rsidRPr="00C25718">
              <w:rPr>
                <w:rFonts w:ascii="Arial" w:hAnsi="Arial" w:cs="Arial"/>
                <w:lang w:eastAsia="ja-JP"/>
              </w:rPr>
              <w:t>11</w:t>
            </w:r>
          </w:p>
        </w:tc>
        <w:tc>
          <w:tcPr>
            <w:tcW w:w="3661" w:type="pct"/>
            <w:vAlign w:val="bottom"/>
          </w:tcPr>
          <w:p w14:paraId="2985BC40"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reinforcement when exposed for corrosion or physical damage</w:t>
            </w:r>
          </w:p>
        </w:tc>
        <w:tc>
          <w:tcPr>
            <w:tcW w:w="646" w:type="pct"/>
            <w:vAlign w:val="center"/>
          </w:tcPr>
          <w:p w14:paraId="0A93AD35" w14:textId="77777777" w:rsidR="000B51C5" w:rsidRPr="00C25718" w:rsidRDefault="000B51C5" w:rsidP="005622C8">
            <w:pPr>
              <w:jc w:val="center"/>
              <w:rPr>
                <w:rFonts w:ascii="Arial" w:hAnsi="Arial" w:cs="Arial"/>
                <w:lang w:eastAsia="ja-JP"/>
              </w:rPr>
            </w:pPr>
          </w:p>
        </w:tc>
      </w:tr>
      <w:tr w:rsidR="000B51C5" w:rsidRPr="00C25718" w14:paraId="0EF17F23" w14:textId="77777777" w:rsidTr="000B51C5">
        <w:trPr>
          <w:jc w:val="center"/>
        </w:trPr>
        <w:tc>
          <w:tcPr>
            <w:tcW w:w="693" w:type="pct"/>
            <w:vAlign w:val="center"/>
          </w:tcPr>
          <w:p w14:paraId="6B474E1C" w14:textId="77777777" w:rsidR="000B51C5" w:rsidRPr="00C25718" w:rsidRDefault="000B51C5" w:rsidP="005622C8">
            <w:pPr>
              <w:jc w:val="center"/>
              <w:rPr>
                <w:rFonts w:ascii="Arial" w:hAnsi="Arial" w:cs="Arial"/>
                <w:lang w:eastAsia="ja-JP"/>
              </w:rPr>
            </w:pPr>
            <w:r w:rsidRPr="00C25718">
              <w:rPr>
                <w:rFonts w:ascii="Arial" w:hAnsi="Arial" w:cs="Arial"/>
                <w:lang w:eastAsia="ja-JP"/>
              </w:rPr>
              <w:t>12</w:t>
            </w:r>
          </w:p>
        </w:tc>
        <w:tc>
          <w:tcPr>
            <w:tcW w:w="3661" w:type="pct"/>
            <w:vAlign w:val="bottom"/>
          </w:tcPr>
          <w:p w14:paraId="298C7A11" w14:textId="77777777" w:rsidR="000B51C5" w:rsidRPr="00C25718" w:rsidRDefault="000B51C5" w:rsidP="005622C8">
            <w:pPr>
              <w:rPr>
                <w:rFonts w:ascii="Arial" w:hAnsi="Arial" w:cs="Arial"/>
                <w:bCs/>
                <w:lang w:eastAsia="ja-JP"/>
              </w:rPr>
            </w:pPr>
            <w:r w:rsidRPr="00C25718">
              <w:rPr>
                <w:rFonts w:ascii="Arial" w:hAnsi="Arial" w:cs="Arial"/>
                <w:lang w:eastAsia="ja-JP"/>
              </w:rPr>
              <w:t>Measure pit depth with suitable gauge</w:t>
            </w:r>
          </w:p>
        </w:tc>
        <w:tc>
          <w:tcPr>
            <w:tcW w:w="646" w:type="pct"/>
            <w:vAlign w:val="center"/>
          </w:tcPr>
          <w:p w14:paraId="0D339540" w14:textId="77777777" w:rsidR="000B51C5" w:rsidRPr="00C25718" w:rsidRDefault="000B51C5" w:rsidP="005622C8">
            <w:pPr>
              <w:jc w:val="center"/>
              <w:rPr>
                <w:rFonts w:ascii="Arial" w:hAnsi="Arial" w:cs="Arial"/>
                <w:lang w:eastAsia="ja-JP"/>
              </w:rPr>
            </w:pPr>
          </w:p>
        </w:tc>
      </w:tr>
      <w:tr w:rsidR="000B51C5" w:rsidRPr="00C25718" w14:paraId="6EBEFC1E" w14:textId="77777777" w:rsidTr="000B51C5">
        <w:trPr>
          <w:jc w:val="center"/>
        </w:trPr>
        <w:tc>
          <w:tcPr>
            <w:tcW w:w="693" w:type="pct"/>
            <w:vAlign w:val="center"/>
          </w:tcPr>
          <w:p w14:paraId="61A70EBF" w14:textId="77777777" w:rsidR="000B51C5" w:rsidRPr="00C25718" w:rsidRDefault="000B51C5" w:rsidP="005622C8">
            <w:pPr>
              <w:jc w:val="center"/>
              <w:rPr>
                <w:rFonts w:ascii="Arial" w:hAnsi="Arial" w:cs="Arial"/>
                <w:lang w:eastAsia="ja-JP"/>
              </w:rPr>
            </w:pPr>
            <w:r w:rsidRPr="00C25718">
              <w:rPr>
                <w:rFonts w:ascii="Arial" w:hAnsi="Arial" w:cs="Arial"/>
                <w:lang w:eastAsia="ja-JP"/>
              </w:rPr>
              <w:t>13</w:t>
            </w:r>
          </w:p>
        </w:tc>
        <w:tc>
          <w:tcPr>
            <w:tcW w:w="3661" w:type="pct"/>
            <w:vAlign w:val="bottom"/>
          </w:tcPr>
          <w:p w14:paraId="60ED9598"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pre-stressing steel when exposed for corrosion or physical damage</w:t>
            </w:r>
          </w:p>
        </w:tc>
        <w:tc>
          <w:tcPr>
            <w:tcW w:w="646" w:type="pct"/>
            <w:vAlign w:val="center"/>
          </w:tcPr>
          <w:p w14:paraId="1590CAC1" w14:textId="77777777" w:rsidR="000B51C5" w:rsidRPr="00C25718" w:rsidRDefault="000B51C5" w:rsidP="005622C8">
            <w:pPr>
              <w:jc w:val="center"/>
              <w:rPr>
                <w:rFonts w:ascii="Arial" w:hAnsi="Arial" w:cs="Arial"/>
                <w:lang w:eastAsia="ja-JP"/>
              </w:rPr>
            </w:pPr>
          </w:p>
        </w:tc>
      </w:tr>
      <w:tr w:rsidR="000B51C5" w:rsidRPr="00C25718" w14:paraId="14B15BEF" w14:textId="77777777" w:rsidTr="000B51C5">
        <w:trPr>
          <w:jc w:val="center"/>
        </w:trPr>
        <w:tc>
          <w:tcPr>
            <w:tcW w:w="693" w:type="pct"/>
            <w:vAlign w:val="center"/>
          </w:tcPr>
          <w:p w14:paraId="2FDAF8F8" w14:textId="77777777" w:rsidR="000B51C5" w:rsidRPr="00C25718" w:rsidRDefault="000B51C5" w:rsidP="005622C8">
            <w:pPr>
              <w:jc w:val="center"/>
              <w:rPr>
                <w:rFonts w:ascii="Arial" w:hAnsi="Arial" w:cs="Arial"/>
                <w:lang w:eastAsia="ja-JP"/>
              </w:rPr>
            </w:pPr>
            <w:r w:rsidRPr="00C25718">
              <w:rPr>
                <w:rFonts w:ascii="Arial" w:hAnsi="Arial" w:cs="Arial"/>
                <w:lang w:eastAsia="ja-JP"/>
              </w:rPr>
              <w:t>15</w:t>
            </w:r>
          </w:p>
        </w:tc>
        <w:tc>
          <w:tcPr>
            <w:tcW w:w="3661" w:type="pct"/>
            <w:vAlign w:val="bottom"/>
          </w:tcPr>
          <w:p w14:paraId="7E8E157C" w14:textId="77777777" w:rsidR="000B51C5" w:rsidRPr="00C25718" w:rsidRDefault="000B51C5" w:rsidP="005622C8">
            <w:pPr>
              <w:rPr>
                <w:rFonts w:ascii="Arial" w:hAnsi="Arial" w:cs="Arial"/>
                <w:lang w:eastAsia="ja-JP"/>
              </w:rPr>
            </w:pPr>
            <w:r w:rsidRPr="00C25718">
              <w:rPr>
                <w:rFonts w:ascii="Arial" w:hAnsi="Arial" w:cs="Arial"/>
                <w:lang w:eastAsia="ja-JP"/>
              </w:rPr>
              <w:t>Measure reinforcement electrical continuity (resistance and potential techniques)</w:t>
            </w:r>
          </w:p>
        </w:tc>
        <w:tc>
          <w:tcPr>
            <w:tcW w:w="646" w:type="pct"/>
            <w:vAlign w:val="center"/>
          </w:tcPr>
          <w:p w14:paraId="2BDB3C9F" w14:textId="77777777" w:rsidR="000B51C5" w:rsidRPr="00C25718" w:rsidRDefault="000B51C5" w:rsidP="005622C8">
            <w:pPr>
              <w:jc w:val="center"/>
              <w:rPr>
                <w:rFonts w:ascii="Arial" w:hAnsi="Arial" w:cs="Arial"/>
                <w:lang w:eastAsia="ja-JP"/>
              </w:rPr>
            </w:pPr>
          </w:p>
        </w:tc>
      </w:tr>
      <w:tr w:rsidR="000B51C5" w:rsidRPr="00C25718" w14:paraId="1C9B452D" w14:textId="77777777" w:rsidTr="000B51C5">
        <w:trPr>
          <w:jc w:val="center"/>
        </w:trPr>
        <w:tc>
          <w:tcPr>
            <w:tcW w:w="693" w:type="pct"/>
            <w:vAlign w:val="center"/>
          </w:tcPr>
          <w:p w14:paraId="73208DD4" w14:textId="77777777" w:rsidR="000B51C5" w:rsidRPr="00C25718" w:rsidRDefault="000B51C5" w:rsidP="005622C8">
            <w:pPr>
              <w:jc w:val="center"/>
              <w:rPr>
                <w:rFonts w:ascii="Arial" w:hAnsi="Arial" w:cs="Arial"/>
                <w:lang w:eastAsia="ja-JP"/>
              </w:rPr>
            </w:pPr>
            <w:r w:rsidRPr="00C25718">
              <w:rPr>
                <w:rFonts w:ascii="Arial" w:hAnsi="Arial" w:cs="Arial"/>
                <w:lang w:eastAsia="ja-JP"/>
              </w:rPr>
              <w:t>16</w:t>
            </w:r>
          </w:p>
        </w:tc>
        <w:tc>
          <w:tcPr>
            <w:tcW w:w="3661" w:type="pct"/>
            <w:vAlign w:val="bottom"/>
          </w:tcPr>
          <w:p w14:paraId="42EDEC16" w14:textId="77777777" w:rsidR="000B51C5" w:rsidRPr="00C25718" w:rsidRDefault="000B51C5" w:rsidP="005622C8">
            <w:pPr>
              <w:rPr>
                <w:rFonts w:ascii="Arial" w:hAnsi="Arial" w:cs="Arial"/>
                <w:lang w:eastAsia="ja-JP"/>
              </w:rPr>
            </w:pPr>
            <w:r w:rsidRPr="00C25718">
              <w:rPr>
                <w:rFonts w:ascii="Arial" w:hAnsi="Arial" w:cs="Arial"/>
                <w:lang w:eastAsia="ja-JP"/>
              </w:rPr>
              <w:t>Supervise reinforcement electrical continuity bonding and retest</w:t>
            </w:r>
          </w:p>
        </w:tc>
        <w:tc>
          <w:tcPr>
            <w:tcW w:w="646" w:type="pct"/>
            <w:vAlign w:val="center"/>
          </w:tcPr>
          <w:p w14:paraId="3C86DB63" w14:textId="77777777" w:rsidR="000B51C5" w:rsidRPr="00C25718" w:rsidRDefault="000B51C5" w:rsidP="005622C8">
            <w:pPr>
              <w:jc w:val="center"/>
              <w:rPr>
                <w:rFonts w:ascii="Arial" w:hAnsi="Arial" w:cs="Arial"/>
                <w:lang w:eastAsia="ja-JP"/>
              </w:rPr>
            </w:pPr>
          </w:p>
        </w:tc>
      </w:tr>
      <w:tr w:rsidR="000B51C5" w:rsidRPr="00C25718" w14:paraId="357EF93E" w14:textId="77777777" w:rsidTr="000B51C5">
        <w:trPr>
          <w:jc w:val="center"/>
        </w:trPr>
        <w:tc>
          <w:tcPr>
            <w:tcW w:w="693" w:type="pct"/>
            <w:vAlign w:val="center"/>
          </w:tcPr>
          <w:p w14:paraId="0BB98B85" w14:textId="77777777" w:rsidR="000B51C5" w:rsidRPr="00C25718" w:rsidRDefault="000B51C5" w:rsidP="005622C8">
            <w:pPr>
              <w:jc w:val="center"/>
              <w:rPr>
                <w:rFonts w:ascii="Arial" w:hAnsi="Arial" w:cs="Arial"/>
                <w:lang w:eastAsia="ja-JP"/>
              </w:rPr>
            </w:pPr>
            <w:r w:rsidRPr="00C25718">
              <w:rPr>
                <w:rFonts w:ascii="Arial" w:hAnsi="Arial" w:cs="Arial"/>
                <w:lang w:eastAsia="ja-JP"/>
              </w:rPr>
              <w:t>17</w:t>
            </w:r>
          </w:p>
        </w:tc>
        <w:tc>
          <w:tcPr>
            <w:tcW w:w="3661" w:type="pct"/>
            <w:vAlign w:val="bottom"/>
          </w:tcPr>
          <w:p w14:paraId="682A1B52"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mechanical</w:t>
            </w:r>
          </w:p>
        </w:tc>
        <w:tc>
          <w:tcPr>
            <w:tcW w:w="646" w:type="pct"/>
            <w:vAlign w:val="center"/>
          </w:tcPr>
          <w:p w14:paraId="326706DC" w14:textId="77777777" w:rsidR="000B51C5" w:rsidRPr="00C25718" w:rsidRDefault="000B51C5" w:rsidP="005622C8">
            <w:pPr>
              <w:jc w:val="center"/>
              <w:rPr>
                <w:rFonts w:ascii="Arial" w:hAnsi="Arial" w:cs="Arial"/>
                <w:lang w:eastAsia="ja-JP"/>
              </w:rPr>
            </w:pPr>
          </w:p>
        </w:tc>
      </w:tr>
      <w:tr w:rsidR="000B51C5" w:rsidRPr="00C25718" w14:paraId="472160CB" w14:textId="77777777" w:rsidTr="000B51C5">
        <w:trPr>
          <w:jc w:val="center"/>
        </w:trPr>
        <w:tc>
          <w:tcPr>
            <w:tcW w:w="693" w:type="pct"/>
            <w:vAlign w:val="center"/>
          </w:tcPr>
          <w:p w14:paraId="632C98C3" w14:textId="77777777" w:rsidR="000B51C5" w:rsidRPr="00C25718" w:rsidRDefault="000B51C5" w:rsidP="005622C8">
            <w:pPr>
              <w:jc w:val="center"/>
              <w:rPr>
                <w:rFonts w:ascii="Arial" w:hAnsi="Arial" w:cs="Arial"/>
                <w:lang w:eastAsia="ja-JP"/>
              </w:rPr>
            </w:pPr>
            <w:r w:rsidRPr="00C25718">
              <w:rPr>
                <w:rFonts w:ascii="Arial" w:hAnsi="Arial" w:cs="Arial"/>
                <w:lang w:eastAsia="ja-JP"/>
              </w:rPr>
              <w:t>18</w:t>
            </w:r>
          </w:p>
        </w:tc>
        <w:tc>
          <w:tcPr>
            <w:tcW w:w="3661" w:type="pct"/>
            <w:vAlign w:val="bottom"/>
          </w:tcPr>
          <w:p w14:paraId="40ED577E"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exothermic/welded/pin brazed</w:t>
            </w:r>
          </w:p>
        </w:tc>
        <w:tc>
          <w:tcPr>
            <w:tcW w:w="646" w:type="pct"/>
            <w:vAlign w:val="center"/>
          </w:tcPr>
          <w:p w14:paraId="6C4250C4" w14:textId="77777777" w:rsidR="000B51C5" w:rsidRPr="00C25718" w:rsidRDefault="000B51C5" w:rsidP="005622C8">
            <w:pPr>
              <w:jc w:val="center"/>
              <w:rPr>
                <w:rFonts w:ascii="Arial" w:hAnsi="Arial" w:cs="Arial"/>
                <w:lang w:eastAsia="ja-JP"/>
              </w:rPr>
            </w:pPr>
          </w:p>
        </w:tc>
      </w:tr>
      <w:tr w:rsidR="000B51C5" w:rsidRPr="00C25718" w14:paraId="7AEF0DA6" w14:textId="77777777" w:rsidTr="000B51C5">
        <w:trPr>
          <w:jc w:val="center"/>
        </w:trPr>
        <w:tc>
          <w:tcPr>
            <w:tcW w:w="693" w:type="pct"/>
            <w:vAlign w:val="center"/>
          </w:tcPr>
          <w:p w14:paraId="668B33AB" w14:textId="77777777" w:rsidR="000B51C5" w:rsidRPr="00C25718" w:rsidRDefault="000B51C5" w:rsidP="005622C8">
            <w:pPr>
              <w:jc w:val="center"/>
              <w:rPr>
                <w:rFonts w:ascii="Arial" w:hAnsi="Arial" w:cs="Arial"/>
                <w:lang w:eastAsia="ja-JP"/>
              </w:rPr>
            </w:pPr>
            <w:r w:rsidRPr="00C25718">
              <w:rPr>
                <w:rFonts w:ascii="Arial" w:hAnsi="Arial" w:cs="Arial"/>
                <w:lang w:eastAsia="ja-JP"/>
              </w:rPr>
              <w:t>20</w:t>
            </w:r>
          </w:p>
        </w:tc>
        <w:tc>
          <w:tcPr>
            <w:tcW w:w="3661" w:type="pct"/>
            <w:vAlign w:val="bottom"/>
          </w:tcPr>
          <w:p w14:paraId="054A24DB" w14:textId="77777777" w:rsidR="000B51C5" w:rsidRPr="00C25718" w:rsidRDefault="000B51C5" w:rsidP="005622C8">
            <w:pPr>
              <w:rPr>
                <w:rFonts w:ascii="Arial" w:hAnsi="Arial" w:cs="Arial"/>
                <w:bCs/>
                <w:lang w:eastAsia="ja-JP"/>
              </w:rPr>
            </w:pPr>
            <w:r w:rsidRPr="00C25718">
              <w:rPr>
                <w:rFonts w:ascii="Arial" w:hAnsi="Arial" w:cs="Arial"/>
                <w:lang w:eastAsia="ja-JP"/>
              </w:rPr>
              <w:t>Supervise installation of anode systems: galvanic and impressed current</w:t>
            </w:r>
          </w:p>
        </w:tc>
        <w:tc>
          <w:tcPr>
            <w:tcW w:w="646" w:type="pct"/>
            <w:vAlign w:val="center"/>
          </w:tcPr>
          <w:p w14:paraId="08749118" w14:textId="77777777" w:rsidR="000B51C5" w:rsidRPr="00C25718" w:rsidRDefault="000B51C5" w:rsidP="005622C8">
            <w:pPr>
              <w:jc w:val="center"/>
              <w:rPr>
                <w:rFonts w:ascii="Arial" w:hAnsi="Arial" w:cs="Arial"/>
                <w:lang w:eastAsia="ja-JP"/>
              </w:rPr>
            </w:pPr>
          </w:p>
        </w:tc>
      </w:tr>
      <w:tr w:rsidR="000B51C5" w:rsidRPr="00C25718" w14:paraId="12BCF426" w14:textId="77777777" w:rsidTr="000B51C5">
        <w:trPr>
          <w:jc w:val="center"/>
        </w:trPr>
        <w:tc>
          <w:tcPr>
            <w:tcW w:w="693" w:type="pct"/>
            <w:vAlign w:val="center"/>
          </w:tcPr>
          <w:p w14:paraId="3FEB8188" w14:textId="77777777" w:rsidR="000B51C5" w:rsidRPr="00C25718" w:rsidRDefault="000B51C5" w:rsidP="005622C8">
            <w:pPr>
              <w:jc w:val="center"/>
              <w:rPr>
                <w:rFonts w:ascii="Arial" w:hAnsi="Arial" w:cs="Arial"/>
                <w:lang w:eastAsia="ja-JP"/>
              </w:rPr>
            </w:pPr>
            <w:r w:rsidRPr="00C25718">
              <w:rPr>
                <w:rFonts w:ascii="Arial" w:hAnsi="Arial" w:cs="Arial"/>
                <w:lang w:eastAsia="ja-JP"/>
              </w:rPr>
              <w:lastRenderedPageBreak/>
              <w:t>21</w:t>
            </w:r>
          </w:p>
        </w:tc>
        <w:tc>
          <w:tcPr>
            <w:tcW w:w="3661" w:type="pct"/>
            <w:vAlign w:val="bottom"/>
          </w:tcPr>
          <w:p w14:paraId="48D50B5B" w14:textId="77777777" w:rsidR="000B51C5" w:rsidRPr="00C25718" w:rsidRDefault="000B51C5" w:rsidP="005622C8">
            <w:pPr>
              <w:rPr>
                <w:rFonts w:ascii="Arial" w:hAnsi="Arial" w:cs="Arial"/>
                <w:lang w:eastAsia="ja-JP"/>
              </w:rPr>
            </w:pPr>
            <w:r w:rsidRPr="00C25718">
              <w:rPr>
                <w:rFonts w:ascii="Arial" w:hAnsi="Arial" w:cs="Arial"/>
                <w:lang w:eastAsia="ja-JP"/>
              </w:rPr>
              <w:t>Supervise connections of cables to anodes and (if applicable to anode system) primary anode system installation into secondary anode system</w:t>
            </w:r>
          </w:p>
        </w:tc>
        <w:tc>
          <w:tcPr>
            <w:tcW w:w="646" w:type="pct"/>
            <w:vAlign w:val="center"/>
          </w:tcPr>
          <w:p w14:paraId="302190CE" w14:textId="77777777" w:rsidR="000B51C5" w:rsidRPr="00C25718" w:rsidRDefault="000B51C5" w:rsidP="005622C8">
            <w:pPr>
              <w:jc w:val="center"/>
              <w:rPr>
                <w:rFonts w:ascii="Arial" w:hAnsi="Arial" w:cs="Arial"/>
                <w:lang w:eastAsia="ja-JP"/>
              </w:rPr>
            </w:pPr>
          </w:p>
        </w:tc>
      </w:tr>
      <w:tr w:rsidR="000B51C5" w:rsidRPr="00C25718" w14:paraId="07225BC8" w14:textId="77777777" w:rsidTr="000B51C5">
        <w:trPr>
          <w:jc w:val="center"/>
        </w:trPr>
        <w:tc>
          <w:tcPr>
            <w:tcW w:w="693" w:type="pct"/>
            <w:vAlign w:val="center"/>
          </w:tcPr>
          <w:p w14:paraId="75EF09F4" w14:textId="77777777" w:rsidR="000B51C5" w:rsidRPr="00C25718" w:rsidRDefault="000B51C5" w:rsidP="005622C8">
            <w:pPr>
              <w:jc w:val="center"/>
              <w:rPr>
                <w:rFonts w:ascii="Arial" w:hAnsi="Arial" w:cs="Arial"/>
                <w:lang w:eastAsia="ja-JP"/>
              </w:rPr>
            </w:pPr>
            <w:r w:rsidRPr="00C25718">
              <w:rPr>
                <w:rFonts w:ascii="Arial" w:hAnsi="Arial" w:cs="Arial"/>
                <w:lang w:eastAsia="ja-JP"/>
              </w:rPr>
              <w:t>22</w:t>
            </w:r>
          </w:p>
        </w:tc>
        <w:tc>
          <w:tcPr>
            <w:tcW w:w="3661" w:type="pct"/>
            <w:vAlign w:val="bottom"/>
          </w:tcPr>
          <w:p w14:paraId="6E5DBFA9"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reference electrodes, sensors and coupons</w:t>
            </w:r>
          </w:p>
        </w:tc>
        <w:tc>
          <w:tcPr>
            <w:tcW w:w="646" w:type="pct"/>
            <w:vAlign w:val="center"/>
          </w:tcPr>
          <w:p w14:paraId="1D8EB780" w14:textId="77777777" w:rsidR="000B51C5" w:rsidRPr="00C25718" w:rsidRDefault="000B51C5" w:rsidP="005622C8">
            <w:pPr>
              <w:jc w:val="center"/>
              <w:rPr>
                <w:rFonts w:ascii="Arial" w:hAnsi="Arial" w:cs="Arial"/>
                <w:lang w:eastAsia="ja-JP"/>
              </w:rPr>
            </w:pPr>
          </w:p>
        </w:tc>
      </w:tr>
      <w:tr w:rsidR="000B51C5" w:rsidRPr="00C25718" w14:paraId="68FD56E5" w14:textId="77777777" w:rsidTr="000B51C5">
        <w:trPr>
          <w:jc w:val="center"/>
        </w:trPr>
        <w:tc>
          <w:tcPr>
            <w:tcW w:w="693" w:type="pct"/>
            <w:vAlign w:val="center"/>
          </w:tcPr>
          <w:p w14:paraId="4C27B690" w14:textId="77777777" w:rsidR="000B51C5" w:rsidRPr="00C25718" w:rsidRDefault="000B51C5" w:rsidP="005622C8">
            <w:pPr>
              <w:jc w:val="center"/>
              <w:rPr>
                <w:rFonts w:ascii="Arial" w:hAnsi="Arial" w:cs="Arial"/>
                <w:lang w:eastAsia="ja-JP"/>
              </w:rPr>
            </w:pPr>
            <w:r w:rsidRPr="00C25718">
              <w:rPr>
                <w:rFonts w:ascii="Arial" w:hAnsi="Arial" w:cs="Arial"/>
                <w:lang w:eastAsia="ja-JP"/>
              </w:rPr>
              <w:t>23</w:t>
            </w:r>
          </w:p>
        </w:tc>
        <w:tc>
          <w:tcPr>
            <w:tcW w:w="3661" w:type="pct"/>
            <w:vAlign w:val="bottom"/>
          </w:tcPr>
          <w:p w14:paraId="2A9380EA" w14:textId="77777777" w:rsidR="000B51C5" w:rsidRPr="00C25718" w:rsidRDefault="000B51C5" w:rsidP="005622C8">
            <w:pPr>
              <w:rPr>
                <w:rFonts w:ascii="Arial" w:hAnsi="Arial" w:cs="Arial"/>
                <w:lang w:eastAsia="ja-JP"/>
              </w:rPr>
            </w:pPr>
            <w:r w:rsidRPr="00C25718">
              <w:rPr>
                <w:rFonts w:ascii="Arial" w:hAnsi="Arial" w:cs="Arial"/>
                <w:lang w:eastAsia="ja-JP"/>
              </w:rPr>
              <w:t xml:space="preserve">Supervise installation of DC power supplies and monitoring system </w:t>
            </w:r>
            <w:r w:rsidRPr="00C25718">
              <w:rPr>
                <w:rFonts w:ascii="Arial" w:hAnsi="Arial" w:cs="Arial"/>
                <w:b/>
                <w:lang w:eastAsia="ja-JP"/>
              </w:rPr>
              <w:t>(electrical input AC excluded due to regulations/safety)</w:t>
            </w:r>
          </w:p>
        </w:tc>
        <w:tc>
          <w:tcPr>
            <w:tcW w:w="646" w:type="pct"/>
            <w:tcBorders>
              <w:bottom w:val="single" w:sz="6" w:space="0" w:color="auto"/>
            </w:tcBorders>
            <w:vAlign w:val="center"/>
          </w:tcPr>
          <w:p w14:paraId="77C5593C" w14:textId="77777777" w:rsidR="000B51C5" w:rsidRPr="00C25718" w:rsidRDefault="000B51C5" w:rsidP="005622C8">
            <w:pPr>
              <w:jc w:val="center"/>
              <w:rPr>
                <w:rFonts w:ascii="Arial" w:hAnsi="Arial" w:cs="Arial"/>
                <w:lang w:eastAsia="ja-JP"/>
              </w:rPr>
            </w:pPr>
          </w:p>
        </w:tc>
      </w:tr>
      <w:tr w:rsidR="000B51C5" w:rsidRPr="00C25718" w14:paraId="7F822116"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9FB7205" w14:textId="77777777" w:rsidR="000B51C5" w:rsidRPr="00C25718" w:rsidRDefault="000B51C5" w:rsidP="005622C8">
            <w:pPr>
              <w:jc w:val="center"/>
              <w:rPr>
                <w:rFonts w:ascii="Arial" w:hAnsi="Arial" w:cs="Arial"/>
                <w:lang w:eastAsia="ja-JP"/>
              </w:rPr>
            </w:pPr>
            <w:r w:rsidRPr="00C25718">
              <w:rPr>
                <w:rFonts w:ascii="Arial" w:hAnsi="Arial" w:cs="Arial"/>
                <w:lang w:eastAsia="ja-JP"/>
              </w:rPr>
              <w:t>24</w:t>
            </w:r>
          </w:p>
        </w:tc>
        <w:tc>
          <w:tcPr>
            <w:tcW w:w="3661" w:type="pct"/>
            <w:tcBorders>
              <w:top w:val="single" w:sz="6" w:space="0" w:color="auto"/>
              <w:left w:val="single" w:sz="6" w:space="0" w:color="auto"/>
              <w:bottom w:val="single" w:sz="6" w:space="0" w:color="auto"/>
              <w:right w:val="single" w:sz="6" w:space="0" w:color="auto"/>
            </w:tcBorders>
            <w:vAlign w:val="bottom"/>
          </w:tcPr>
          <w:p w14:paraId="1E521A10" w14:textId="77777777" w:rsidR="000B51C5" w:rsidRPr="00C25718" w:rsidRDefault="000B51C5" w:rsidP="005622C8">
            <w:pPr>
              <w:rPr>
                <w:rFonts w:ascii="Arial" w:hAnsi="Arial" w:cs="Arial"/>
                <w:lang w:eastAsia="ja-JP"/>
              </w:rPr>
            </w:pPr>
            <w:r w:rsidRPr="00C25718">
              <w:rPr>
                <w:rFonts w:ascii="Arial" w:hAnsi="Arial" w:cs="Arial"/>
                <w:lang w:eastAsia="ja-JP"/>
              </w:rPr>
              <w:t>Measure anode to reinforcement isolation (resistance and potential techniques)</w:t>
            </w:r>
          </w:p>
        </w:tc>
        <w:tc>
          <w:tcPr>
            <w:tcW w:w="646" w:type="pct"/>
            <w:tcBorders>
              <w:top w:val="single" w:sz="6" w:space="0" w:color="auto"/>
              <w:left w:val="single" w:sz="6" w:space="0" w:color="auto"/>
              <w:bottom w:val="single" w:sz="6" w:space="0" w:color="auto"/>
              <w:right w:val="single" w:sz="12" w:space="0" w:color="auto"/>
            </w:tcBorders>
            <w:vAlign w:val="center"/>
          </w:tcPr>
          <w:p w14:paraId="4EBE8F09" w14:textId="77777777" w:rsidR="000B51C5" w:rsidRPr="00C25718" w:rsidRDefault="000B51C5" w:rsidP="005622C8">
            <w:pPr>
              <w:jc w:val="center"/>
              <w:rPr>
                <w:rFonts w:ascii="Arial" w:hAnsi="Arial" w:cs="Arial"/>
                <w:lang w:eastAsia="ja-JP"/>
              </w:rPr>
            </w:pPr>
          </w:p>
        </w:tc>
      </w:tr>
      <w:tr w:rsidR="000B51C5" w:rsidRPr="00C25718" w14:paraId="3A98BBBA"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E3C3A82" w14:textId="77777777" w:rsidR="000B51C5" w:rsidRPr="00C25718" w:rsidRDefault="000B51C5" w:rsidP="005622C8">
            <w:pPr>
              <w:jc w:val="center"/>
              <w:rPr>
                <w:rFonts w:ascii="Arial" w:hAnsi="Arial" w:cs="Arial"/>
                <w:lang w:eastAsia="ja-JP"/>
              </w:rPr>
            </w:pPr>
            <w:r w:rsidRPr="00C25718">
              <w:rPr>
                <w:rFonts w:ascii="Arial" w:hAnsi="Arial" w:cs="Arial"/>
                <w:lang w:eastAsia="ja-JP"/>
              </w:rPr>
              <w:t>25</w:t>
            </w:r>
          </w:p>
        </w:tc>
        <w:tc>
          <w:tcPr>
            <w:tcW w:w="3661" w:type="pct"/>
            <w:tcBorders>
              <w:top w:val="single" w:sz="6" w:space="0" w:color="auto"/>
              <w:left w:val="single" w:sz="6" w:space="0" w:color="auto"/>
              <w:bottom w:val="single" w:sz="6" w:space="0" w:color="auto"/>
              <w:right w:val="single" w:sz="6" w:space="0" w:color="auto"/>
            </w:tcBorders>
            <w:vAlign w:val="bottom"/>
          </w:tcPr>
          <w:p w14:paraId="279D6E43" w14:textId="77777777" w:rsidR="000B51C5" w:rsidRPr="00C25718" w:rsidRDefault="000B51C5" w:rsidP="005622C8">
            <w:pPr>
              <w:rPr>
                <w:rFonts w:ascii="Arial" w:hAnsi="Arial" w:cs="Arial"/>
                <w:lang w:eastAsia="ja-JP"/>
              </w:rPr>
            </w:pPr>
            <w:r w:rsidRPr="00C25718">
              <w:rPr>
                <w:rFonts w:ascii="Arial" w:hAnsi="Arial" w:cs="Arial"/>
                <w:lang w:eastAsia="ja-JP"/>
              </w:rPr>
              <w:t>Measure anode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5D9BBC6E" w14:textId="77777777" w:rsidR="000B51C5" w:rsidRPr="00C25718" w:rsidRDefault="000B51C5" w:rsidP="005622C8">
            <w:pPr>
              <w:jc w:val="center"/>
              <w:rPr>
                <w:rFonts w:ascii="Arial" w:hAnsi="Arial" w:cs="Arial"/>
                <w:lang w:eastAsia="ja-JP"/>
              </w:rPr>
            </w:pPr>
          </w:p>
        </w:tc>
      </w:tr>
      <w:tr w:rsidR="000B51C5" w:rsidRPr="00C25718" w14:paraId="2D8CF7BC"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0669A67" w14:textId="77777777" w:rsidR="000B51C5" w:rsidRPr="00C25718" w:rsidRDefault="000B51C5" w:rsidP="005622C8">
            <w:pPr>
              <w:jc w:val="center"/>
              <w:rPr>
                <w:rFonts w:ascii="Arial" w:hAnsi="Arial" w:cs="Arial"/>
                <w:lang w:eastAsia="ja-JP"/>
              </w:rPr>
            </w:pPr>
            <w:r w:rsidRPr="00C25718">
              <w:rPr>
                <w:rFonts w:ascii="Arial" w:hAnsi="Arial" w:cs="Arial"/>
                <w:lang w:eastAsia="ja-JP"/>
              </w:rPr>
              <w:t>26</w:t>
            </w:r>
          </w:p>
        </w:tc>
        <w:tc>
          <w:tcPr>
            <w:tcW w:w="3661" w:type="pct"/>
            <w:tcBorders>
              <w:top w:val="single" w:sz="6" w:space="0" w:color="auto"/>
              <w:left w:val="single" w:sz="6" w:space="0" w:color="auto"/>
              <w:bottom w:val="single" w:sz="6" w:space="0" w:color="auto"/>
              <w:right w:val="single" w:sz="6" w:space="0" w:color="auto"/>
            </w:tcBorders>
            <w:vAlign w:val="bottom"/>
          </w:tcPr>
          <w:p w14:paraId="4B3E0E00" w14:textId="77777777" w:rsidR="000B51C5" w:rsidRPr="00C25718" w:rsidRDefault="000B51C5" w:rsidP="005622C8">
            <w:pPr>
              <w:rPr>
                <w:rFonts w:ascii="Arial" w:hAnsi="Arial" w:cs="Arial"/>
                <w:lang w:eastAsia="ja-JP"/>
              </w:rPr>
            </w:pPr>
            <w:r w:rsidRPr="00C25718">
              <w:rPr>
                <w:rFonts w:ascii="Arial" w:hAnsi="Arial" w:cs="Arial"/>
                <w:lang w:eastAsia="ja-JP"/>
              </w:rPr>
              <w:t>Measure cathode and test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26ABF2C3" w14:textId="77777777" w:rsidR="000B51C5" w:rsidRPr="00C25718" w:rsidRDefault="000B51C5" w:rsidP="005622C8">
            <w:pPr>
              <w:jc w:val="center"/>
              <w:rPr>
                <w:rFonts w:ascii="Arial" w:hAnsi="Arial" w:cs="Arial"/>
                <w:lang w:eastAsia="ja-JP"/>
              </w:rPr>
            </w:pPr>
          </w:p>
        </w:tc>
      </w:tr>
      <w:tr w:rsidR="000B51C5" w:rsidRPr="00C25718" w14:paraId="116114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408B96C" w14:textId="77777777" w:rsidR="000B51C5" w:rsidRPr="00C25718" w:rsidRDefault="000B51C5" w:rsidP="005622C8">
            <w:pPr>
              <w:jc w:val="center"/>
              <w:rPr>
                <w:rFonts w:ascii="Arial" w:hAnsi="Arial" w:cs="Arial"/>
                <w:lang w:eastAsia="ja-JP"/>
              </w:rPr>
            </w:pPr>
            <w:r w:rsidRPr="00C25718">
              <w:rPr>
                <w:rFonts w:ascii="Arial" w:hAnsi="Arial" w:cs="Arial"/>
                <w:lang w:eastAsia="ja-JP"/>
              </w:rPr>
              <w:t>27</w:t>
            </w:r>
          </w:p>
        </w:tc>
        <w:tc>
          <w:tcPr>
            <w:tcW w:w="3661" w:type="pct"/>
            <w:tcBorders>
              <w:top w:val="single" w:sz="6" w:space="0" w:color="auto"/>
              <w:left w:val="single" w:sz="6" w:space="0" w:color="auto"/>
              <w:bottom w:val="single" w:sz="6" w:space="0" w:color="auto"/>
              <w:right w:val="single" w:sz="6" w:space="0" w:color="auto"/>
            </w:tcBorders>
            <w:vAlign w:val="bottom"/>
          </w:tcPr>
          <w:p w14:paraId="2DBE1AB5" w14:textId="77777777" w:rsidR="000B51C5" w:rsidRPr="00C25718" w:rsidRDefault="000B51C5" w:rsidP="005622C8">
            <w:pPr>
              <w:rPr>
                <w:rFonts w:ascii="Arial" w:hAnsi="Arial" w:cs="Arial"/>
                <w:lang w:eastAsia="ja-JP"/>
              </w:rPr>
            </w:pPr>
            <w:r w:rsidRPr="00C25718">
              <w:rPr>
                <w:rFonts w:ascii="Arial" w:hAnsi="Arial" w:cs="Arial"/>
                <w:lang w:eastAsia="ja-JP"/>
              </w:rPr>
              <w:t>Correct or remove anode to reinforcement short circuit</w:t>
            </w:r>
          </w:p>
        </w:tc>
        <w:tc>
          <w:tcPr>
            <w:tcW w:w="646" w:type="pct"/>
            <w:tcBorders>
              <w:top w:val="single" w:sz="6" w:space="0" w:color="auto"/>
              <w:left w:val="single" w:sz="6" w:space="0" w:color="auto"/>
              <w:bottom w:val="single" w:sz="6" w:space="0" w:color="auto"/>
              <w:right w:val="single" w:sz="12" w:space="0" w:color="auto"/>
            </w:tcBorders>
            <w:vAlign w:val="center"/>
          </w:tcPr>
          <w:p w14:paraId="71136D9D" w14:textId="77777777" w:rsidR="000B51C5" w:rsidRPr="00C25718" w:rsidRDefault="000B51C5" w:rsidP="005622C8">
            <w:pPr>
              <w:jc w:val="center"/>
              <w:rPr>
                <w:rFonts w:ascii="Arial" w:hAnsi="Arial" w:cs="Arial"/>
                <w:lang w:eastAsia="ja-JP"/>
              </w:rPr>
            </w:pPr>
          </w:p>
        </w:tc>
      </w:tr>
      <w:tr w:rsidR="000B51C5" w:rsidRPr="00C25718" w14:paraId="2EBF8F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4586A57" w14:textId="77777777" w:rsidR="000B51C5" w:rsidRPr="00C25718" w:rsidRDefault="000B51C5" w:rsidP="005622C8">
            <w:pPr>
              <w:jc w:val="center"/>
              <w:rPr>
                <w:rFonts w:ascii="Arial" w:hAnsi="Arial" w:cs="Arial"/>
                <w:lang w:eastAsia="ja-JP"/>
              </w:rPr>
            </w:pPr>
            <w:r w:rsidRPr="00C25718">
              <w:rPr>
                <w:rFonts w:ascii="Arial" w:hAnsi="Arial" w:cs="Arial"/>
                <w:lang w:eastAsia="ja-JP"/>
              </w:rPr>
              <w:t>28</w:t>
            </w:r>
          </w:p>
        </w:tc>
        <w:tc>
          <w:tcPr>
            <w:tcW w:w="3661" w:type="pct"/>
            <w:tcBorders>
              <w:top w:val="single" w:sz="6" w:space="0" w:color="auto"/>
              <w:left w:val="single" w:sz="6" w:space="0" w:color="auto"/>
              <w:bottom w:val="single" w:sz="6" w:space="0" w:color="auto"/>
              <w:right w:val="single" w:sz="6" w:space="0" w:color="auto"/>
            </w:tcBorders>
            <w:vAlign w:val="bottom"/>
          </w:tcPr>
          <w:p w14:paraId="5EF46AEA" w14:textId="77777777" w:rsidR="000B51C5" w:rsidRPr="00C25718" w:rsidRDefault="000B51C5" w:rsidP="005622C8">
            <w:pPr>
              <w:rPr>
                <w:rFonts w:ascii="Arial" w:hAnsi="Arial" w:cs="Arial"/>
                <w:lang w:eastAsia="ja-JP"/>
              </w:rPr>
            </w:pPr>
            <w:r w:rsidRPr="00C25718">
              <w:rPr>
                <w:rFonts w:ascii="Arial" w:hAnsi="Arial" w:cs="Arial"/>
                <w:lang w:eastAsia="ja-JP"/>
              </w:rPr>
              <w:t>Set up synchronized current interruptions for instant OFF potential measurements</w:t>
            </w:r>
          </w:p>
        </w:tc>
        <w:tc>
          <w:tcPr>
            <w:tcW w:w="646" w:type="pct"/>
            <w:tcBorders>
              <w:top w:val="single" w:sz="6" w:space="0" w:color="auto"/>
              <w:left w:val="single" w:sz="6" w:space="0" w:color="auto"/>
              <w:bottom w:val="single" w:sz="6" w:space="0" w:color="auto"/>
              <w:right w:val="single" w:sz="12" w:space="0" w:color="auto"/>
            </w:tcBorders>
            <w:vAlign w:val="center"/>
          </w:tcPr>
          <w:p w14:paraId="61B66EA5" w14:textId="77777777" w:rsidR="000B51C5" w:rsidRPr="00C25718" w:rsidRDefault="000B51C5" w:rsidP="005622C8">
            <w:pPr>
              <w:jc w:val="center"/>
              <w:rPr>
                <w:rFonts w:ascii="Arial" w:hAnsi="Arial" w:cs="Arial"/>
                <w:lang w:eastAsia="ja-JP"/>
              </w:rPr>
            </w:pPr>
          </w:p>
        </w:tc>
      </w:tr>
      <w:tr w:rsidR="000B51C5" w:rsidRPr="00C25718" w14:paraId="29425BBB"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05ED25A2" w14:textId="77777777" w:rsidR="000B51C5" w:rsidRPr="00C25718" w:rsidRDefault="000B51C5" w:rsidP="005622C8">
            <w:pPr>
              <w:jc w:val="center"/>
              <w:rPr>
                <w:rFonts w:ascii="Arial" w:hAnsi="Arial" w:cs="Arial"/>
                <w:lang w:eastAsia="ja-JP"/>
              </w:rPr>
            </w:pPr>
            <w:r w:rsidRPr="00C25718">
              <w:rPr>
                <w:rFonts w:ascii="Arial" w:hAnsi="Arial" w:cs="Arial"/>
                <w:lang w:eastAsia="ja-JP"/>
              </w:rPr>
              <w:t>29</w:t>
            </w:r>
          </w:p>
        </w:tc>
        <w:tc>
          <w:tcPr>
            <w:tcW w:w="3661" w:type="pct"/>
            <w:tcBorders>
              <w:top w:val="single" w:sz="6" w:space="0" w:color="auto"/>
              <w:left w:val="single" w:sz="6" w:space="0" w:color="auto"/>
              <w:bottom w:val="single" w:sz="6" w:space="0" w:color="auto"/>
              <w:right w:val="single" w:sz="6" w:space="0" w:color="auto"/>
            </w:tcBorders>
            <w:vAlign w:val="bottom"/>
          </w:tcPr>
          <w:p w14:paraId="75C968B4"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current at permanently installed reference electrodes and coupons</w:t>
            </w:r>
          </w:p>
        </w:tc>
        <w:tc>
          <w:tcPr>
            <w:tcW w:w="646" w:type="pct"/>
            <w:tcBorders>
              <w:top w:val="single" w:sz="6" w:space="0" w:color="auto"/>
              <w:left w:val="single" w:sz="6" w:space="0" w:color="auto"/>
              <w:bottom w:val="single" w:sz="6" w:space="0" w:color="auto"/>
              <w:right w:val="single" w:sz="12" w:space="0" w:color="auto"/>
            </w:tcBorders>
            <w:vAlign w:val="center"/>
          </w:tcPr>
          <w:p w14:paraId="4AC2ABB7" w14:textId="77777777" w:rsidR="000B51C5" w:rsidRPr="00C25718" w:rsidRDefault="000B51C5" w:rsidP="005622C8">
            <w:pPr>
              <w:jc w:val="center"/>
              <w:rPr>
                <w:rFonts w:ascii="Arial" w:hAnsi="Arial" w:cs="Arial"/>
                <w:lang w:eastAsia="ja-JP"/>
              </w:rPr>
            </w:pPr>
          </w:p>
        </w:tc>
      </w:tr>
      <w:tr w:rsidR="000B51C5" w:rsidRPr="00C25718" w14:paraId="3924354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71C5DD03" w14:textId="77777777" w:rsidR="000B51C5" w:rsidRPr="00C25718" w:rsidRDefault="000B51C5" w:rsidP="005622C8">
            <w:pPr>
              <w:jc w:val="center"/>
              <w:rPr>
                <w:rFonts w:ascii="Arial" w:hAnsi="Arial" w:cs="Arial"/>
                <w:lang w:eastAsia="ja-JP"/>
              </w:rPr>
            </w:pPr>
            <w:r w:rsidRPr="00C25718">
              <w:rPr>
                <w:rFonts w:ascii="Arial" w:hAnsi="Arial" w:cs="Arial"/>
                <w:lang w:eastAsia="ja-JP"/>
              </w:rPr>
              <w:t>30</w:t>
            </w:r>
          </w:p>
        </w:tc>
        <w:tc>
          <w:tcPr>
            <w:tcW w:w="3661" w:type="pct"/>
            <w:tcBorders>
              <w:top w:val="single" w:sz="6" w:space="0" w:color="auto"/>
              <w:left w:val="single" w:sz="6" w:space="0" w:color="auto"/>
              <w:bottom w:val="single" w:sz="6" w:space="0" w:color="auto"/>
              <w:right w:val="single" w:sz="6" w:space="0" w:color="auto"/>
            </w:tcBorders>
            <w:vAlign w:val="bottom"/>
          </w:tcPr>
          <w:p w14:paraId="4EBCB240"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potential decay from instant OFF at permanently installed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380F2C53" w14:textId="77777777" w:rsidR="000B51C5" w:rsidRPr="00C25718" w:rsidRDefault="000B51C5" w:rsidP="005622C8">
            <w:pPr>
              <w:jc w:val="center"/>
              <w:rPr>
                <w:rFonts w:ascii="Arial" w:hAnsi="Arial" w:cs="Arial"/>
                <w:lang w:eastAsia="ja-JP"/>
              </w:rPr>
            </w:pPr>
          </w:p>
        </w:tc>
      </w:tr>
      <w:tr w:rsidR="000B51C5" w:rsidRPr="00C25718" w14:paraId="27BF09C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D1CEFC9" w14:textId="77777777" w:rsidR="000B51C5" w:rsidRPr="00C25718" w:rsidRDefault="000B51C5" w:rsidP="005622C8">
            <w:pPr>
              <w:jc w:val="center"/>
              <w:rPr>
                <w:rFonts w:ascii="Arial" w:hAnsi="Arial" w:cs="Arial"/>
                <w:lang w:eastAsia="ja-JP"/>
              </w:rPr>
            </w:pPr>
            <w:r w:rsidRPr="00C25718">
              <w:rPr>
                <w:rFonts w:ascii="Arial" w:hAnsi="Arial" w:cs="Arial"/>
                <w:lang w:eastAsia="ja-JP"/>
              </w:rPr>
              <w:t>31</w:t>
            </w:r>
          </w:p>
        </w:tc>
        <w:tc>
          <w:tcPr>
            <w:tcW w:w="3661" w:type="pct"/>
            <w:tcBorders>
              <w:top w:val="single" w:sz="6" w:space="0" w:color="auto"/>
              <w:left w:val="single" w:sz="6" w:space="0" w:color="auto"/>
              <w:bottom w:val="single" w:sz="6" w:space="0" w:color="auto"/>
              <w:right w:val="single" w:sz="6" w:space="0" w:color="auto"/>
            </w:tcBorders>
            <w:vAlign w:val="bottom"/>
          </w:tcPr>
          <w:p w14:paraId="1A27C9B0" w14:textId="77777777" w:rsidR="000B51C5" w:rsidRPr="00C25718" w:rsidRDefault="000B51C5" w:rsidP="005622C8">
            <w:pPr>
              <w:rPr>
                <w:rFonts w:ascii="Arial" w:hAnsi="Arial" w:cs="Arial"/>
                <w:lang w:eastAsia="ja-JP"/>
              </w:rPr>
            </w:pPr>
            <w:r w:rsidRPr="00C25718">
              <w:rPr>
                <w:rFonts w:ascii="Arial" w:hAnsi="Arial" w:cs="Arial"/>
                <w:lang w:eastAsia="ja-JP"/>
              </w:rPr>
              <w:t>Survey/measure potential decay from instant OFF over concrete surface using portable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03712C59" w14:textId="77777777" w:rsidR="000B51C5" w:rsidRPr="00C25718" w:rsidRDefault="000B51C5" w:rsidP="005622C8">
            <w:pPr>
              <w:jc w:val="center"/>
              <w:rPr>
                <w:rFonts w:ascii="Arial" w:hAnsi="Arial" w:cs="Arial"/>
                <w:lang w:eastAsia="ja-JP"/>
              </w:rPr>
            </w:pPr>
          </w:p>
        </w:tc>
      </w:tr>
      <w:tr w:rsidR="000B51C5" w:rsidRPr="00C25718" w14:paraId="574AEC40" w14:textId="77777777" w:rsidTr="000B51C5">
        <w:trPr>
          <w:jc w:val="center"/>
        </w:trPr>
        <w:tc>
          <w:tcPr>
            <w:tcW w:w="693" w:type="pct"/>
            <w:tcBorders>
              <w:top w:val="single" w:sz="6" w:space="0" w:color="auto"/>
              <w:left w:val="single" w:sz="12" w:space="0" w:color="auto"/>
              <w:bottom w:val="single" w:sz="12" w:space="0" w:color="auto"/>
              <w:right w:val="single" w:sz="6" w:space="0" w:color="auto"/>
            </w:tcBorders>
            <w:vAlign w:val="center"/>
          </w:tcPr>
          <w:p w14:paraId="66E70104" w14:textId="77777777" w:rsidR="000B51C5" w:rsidRPr="00C25718" w:rsidRDefault="000B51C5" w:rsidP="005622C8">
            <w:pPr>
              <w:jc w:val="center"/>
              <w:rPr>
                <w:rFonts w:ascii="Arial" w:hAnsi="Arial" w:cs="Arial"/>
                <w:lang w:eastAsia="ja-JP"/>
              </w:rPr>
            </w:pPr>
            <w:r w:rsidRPr="00C25718">
              <w:rPr>
                <w:rFonts w:ascii="Arial" w:hAnsi="Arial" w:cs="Arial"/>
                <w:lang w:eastAsia="ja-JP"/>
              </w:rPr>
              <w:t>32</w:t>
            </w:r>
          </w:p>
        </w:tc>
        <w:tc>
          <w:tcPr>
            <w:tcW w:w="3661" w:type="pct"/>
            <w:tcBorders>
              <w:top w:val="single" w:sz="6" w:space="0" w:color="auto"/>
              <w:left w:val="single" w:sz="6" w:space="0" w:color="auto"/>
              <w:bottom w:val="single" w:sz="12" w:space="0" w:color="auto"/>
              <w:right w:val="single" w:sz="6" w:space="0" w:color="auto"/>
            </w:tcBorders>
            <w:vAlign w:val="bottom"/>
          </w:tcPr>
          <w:p w14:paraId="471EDB9B" w14:textId="77777777" w:rsidR="000B51C5" w:rsidRPr="00C25718" w:rsidRDefault="000B51C5" w:rsidP="005622C8">
            <w:pPr>
              <w:rPr>
                <w:rFonts w:ascii="Arial" w:hAnsi="Arial" w:cs="Arial"/>
                <w:lang w:eastAsia="ja-JP"/>
              </w:rPr>
            </w:pPr>
            <w:r w:rsidRPr="00C25718">
              <w:rPr>
                <w:rFonts w:ascii="Arial" w:hAnsi="Arial" w:cs="Arial"/>
                <w:lang w:eastAsia="ja-JP"/>
              </w:rPr>
              <w:t>Perform interference testing</w:t>
            </w:r>
          </w:p>
        </w:tc>
        <w:tc>
          <w:tcPr>
            <w:tcW w:w="646" w:type="pct"/>
            <w:tcBorders>
              <w:top w:val="single" w:sz="6" w:space="0" w:color="auto"/>
              <w:left w:val="single" w:sz="6" w:space="0" w:color="auto"/>
              <w:bottom w:val="single" w:sz="12" w:space="0" w:color="auto"/>
              <w:right w:val="single" w:sz="12" w:space="0" w:color="auto"/>
            </w:tcBorders>
            <w:vAlign w:val="center"/>
          </w:tcPr>
          <w:p w14:paraId="05DBAB65" w14:textId="77777777" w:rsidR="000B51C5" w:rsidRPr="00C25718" w:rsidRDefault="000B51C5" w:rsidP="005622C8">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3618829A"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sidR="005C12F2">
        <w:rPr>
          <w:rFonts w:ascii="Arial" w:hAnsi="Arial" w:cs="Arial"/>
        </w:rPr>
        <w:t xml:space="preserve">year </w:t>
      </w:r>
      <w:r>
        <w:rPr>
          <w:rFonts w:ascii="Arial" w:hAnsi="Arial" w:cs="Arial"/>
        </w:rPr>
        <w:t xml:space="preserve">re-certification the 5-years since you were last assessed. </w:t>
      </w:r>
    </w:p>
    <w:p w14:paraId="257A45C4" w14:textId="119046F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9B7C0B">
        <w:rPr>
          <w:rFonts w:ascii="Arial" w:hAnsi="Arial" w:cs="Arial"/>
        </w:rPr>
        <w:t>Reinforced Concrete structures</w:t>
      </w:r>
      <w:r w:rsidR="00A05B55" w:rsidRPr="00A05B55">
        <w:rPr>
          <w:rFonts w:ascii="Arial" w:hAnsi="Arial" w:cs="Arial"/>
        </w:rPr>
        <w:t xml:space="preserve">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 xml:space="preserve">task descriptions in </w:t>
      </w:r>
      <w:r w:rsidR="00794849">
        <w:rPr>
          <w:rFonts w:ascii="Arial" w:hAnsi="Arial" w:cs="Arial"/>
        </w:rPr>
        <w:t>T</w:t>
      </w:r>
      <w:r w:rsidR="0013546D" w:rsidRPr="0013546D">
        <w:rPr>
          <w:rFonts w:ascii="Arial" w:hAnsi="Arial" w:cs="Arial"/>
        </w:rPr>
        <w:t>ables 2 and 3</w:t>
      </w:r>
      <w:r w:rsidR="00794849">
        <w:rPr>
          <w:rFonts w:ascii="Arial" w:hAnsi="Arial" w:cs="Arial"/>
        </w:rPr>
        <w:t>.</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19B9A574" w:rsidR="00A05B55" w:rsidRDefault="0013546D" w:rsidP="004E67B2">
            <w:pPr>
              <w:spacing w:after="120"/>
              <w:rPr>
                <w:rFonts w:ascii="Arial" w:hAnsi="Arial" w:cs="Arial"/>
                <w:i/>
                <w:iCs/>
                <w:sz w:val="18"/>
                <w:szCs w:val="18"/>
                <w:lang w:eastAsia="ja-JP"/>
              </w:rPr>
            </w:pPr>
            <w:r>
              <w:rPr>
                <w:rFonts w:ascii="Arial" w:hAnsi="Arial" w:cs="Arial"/>
                <w:i/>
                <w:iCs/>
                <w:sz w:val="18"/>
                <w:szCs w:val="18"/>
                <w:lang w:eastAsia="ja-JP"/>
              </w:rPr>
              <w:t xml:space="preserve">Supervision and testing of </w:t>
            </w:r>
            <w:r w:rsidR="003564FF">
              <w:rPr>
                <w:rFonts w:ascii="Arial" w:hAnsi="Arial" w:cs="Arial"/>
                <w:i/>
                <w:iCs/>
                <w:sz w:val="18"/>
                <w:szCs w:val="18"/>
                <w:lang w:eastAsia="ja-JP"/>
              </w:rPr>
              <w:t>RC</w:t>
            </w:r>
            <w:r>
              <w:rPr>
                <w:rFonts w:ascii="Arial" w:hAnsi="Arial" w:cs="Arial"/>
                <w:i/>
                <w:iCs/>
                <w:sz w:val="18"/>
                <w:szCs w:val="18"/>
                <w:lang w:eastAsia="ja-JP"/>
              </w:rPr>
              <w:t xml:space="preserve"> CP system</w:t>
            </w:r>
            <w:r w:rsidR="003564FF">
              <w:rPr>
                <w:rFonts w:ascii="Arial" w:hAnsi="Arial" w:cs="Arial"/>
                <w:i/>
                <w:iCs/>
                <w:sz w:val="18"/>
                <w:szCs w:val="18"/>
                <w:lang w:eastAsia="ja-JP"/>
              </w:rPr>
              <w:t xml:space="preserve"> to bridge structure</w:t>
            </w:r>
            <w:r>
              <w:rPr>
                <w:rFonts w:ascii="Arial" w:hAnsi="Arial" w:cs="Arial"/>
                <w:i/>
                <w:iCs/>
                <w:sz w:val="18"/>
                <w:szCs w:val="18"/>
                <w:lang w:eastAsia="ja-JP"/>
              </w:rPr>
              <w:t>.</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7A0673">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39F8F2A1"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9B7C0B">
        <w:rPr>
          <w:rFonts w:ascii="Arial" w:hAnsi="Arial" w:cs="Arial"/>
        </w:rPr>
        <w:t>Reinforced Concrete</w:t>
      </w:r>
      <w:r w:rsidRPr="00E95DE1">
        <w:rPr>
          <w:rFonts w:ascii="Arial" w:hAnsi="Arial" w:cs="Arial"/>
        </w:rPr>
        <w:t xml:space="preserve"> Structures (</w:t>
      </w:r>
      <w:r w:rsidR="00DD6201">
        <w:rPr>
          <w:rFonts w:ascii="Arial" w:hAnsi="Arial" w:cs="Arial"/>
        </w:rPr>
        <w:t xml:space="preserve">Concrete bridges, car parks, buildings, RC structural elements such as beams, columns, piers, abutments, decks </w:t>
      </w:r>
      <w:r>
        <w:rPr>
          <w:rFonts w:ascii="Arial" w:hAnsi="Arial" w:cs="Arial"/>
        </w:rPr>
        <w:t>etc.)</w:t>
      </w:r>
      <w:r w:rsidR="007F7058">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121A2A0B"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1D78AA">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A4588E9" w14:textId="31E924EB" w:rsidR="00744495" w:rsidRPr="00052F66" w:rsidRDefault="00E95DE1" w:rsidP="00744495">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744495" w:rsidRPr="00C24E60" w14:paraId="7A224CD2"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78A2018C" w14:textId="77777777" w:rsidR="00744495" w:rsidRPr="00C24E60" w:rsidRDefault="00744495" w:rsidP="005370EB">
            <w:pPr>
              <w:jc w:val="both"/>
              <w:rPr>
                <w:rFonts w:ascii="Arial" w:hAnsi="Arial" w:cs="Arial"/>
              </w:rPr>
            </w:pPr>
          </w:p>
        </w:tc>
      </w:tr>
    </w:tbl>
    <w:p w14:paraId="10EA02F6" w14:textId="17F58401" w:rsidR="00744495" w:rsidRPr="00E95DE1" w:rsidRDefault="00744495" w:rsidP="00744495">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[TICorr]</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Pr>
          <w:rFonts w:ascii="Arial" w:hAnsi="Arial" w:cs="Arial"/>
          <w:lang w:eastAsia="en-GB"/>
        </w:rPr>
        <w:t>x</w:t>
      </w:r>
      <w:r w:rsidR="008545D5">
        <w:rPr>
          <w:rFonts w:ascii="Arial" w:hAnsi="Arial" w:cs="Arial"/>
          <w:lang w:eastAsia="en-GB"/>
        </w:rPr>
        <w:t>:</w:t>
      </w:r>
    </w:p>
    <w:p w14:paraId="7C8055C7" w14:textId="77777777" w:rsidR="00744495" w:rsidRDefault="00744495" w:rsidP="00744495">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38BD2557" w:rsidR="00E95DE1" w:rsidRPr="00C24E60" w:rsidRDefault="00E95DE1" w:rsidP="00E95DE1">
            <w:pPr>
              <w:ind w:left="-362" w:firstLine="362"/>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3366A8A4"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8545D5">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2C6782">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785AAEF7" w14:textId="77777777" w:rsidR="00F57063" w:rsidRDefault="00F57063" w:rsidP="00E95DE1">
      <w:pPr>
        <w:spacing w:after="120"/>
        <w:jc w:val="both"/>
        <w:rPr>
          <w:rFonts w:ascii="Arial" w:hAnsi="Arial"/>
        </w:rPr>
      </w:pPr>
    </w:p>
    <w:p w14:paraId="483AEEF0" w14:textId="3F6748A5"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F57063">
        <w:rPr>
          <w:rFonts w:ascii="Arial" w:hAnsi="Arial"/>
          <w:b/>
          <w:bCs/>
        </w:rPr>
        <w:t>100</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63EE5BBC" w14:textId="77777777" w:rsidR="008801CB" w:rsidRDefault="008801CB" w:rsidP="00E95DE1">
      <w:pPr>
        <w:spacing w:after="120"/>
        <w:jc w:val="both"/>
        <w:rPr>
          <w:rFonts w:ascii="Arial" w:hAnsi="Arial"/>
          <w:b/>
        </w:rPr>
      </w:pPr>
    </w:p>
    <w:p w14:paraId="5D457BFD" w14:textId="7C304C5C"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56140CD7" w:rsidR="003B0E85" w:rsidRPr="004E365C" w:rsidRDefault="003B0E85" w:rsidP="00E95DE1">
            <w:pPr>
              <w:spacing w:after="120"/>
              <w:jc w:val="both"/>
              <w:rPr>
                <w:rFonts w:ascii="Arial" w:hAnsi="Arial"/>
                <w:b/>
              </w:rPr>
            </w:pPr>
            <w:r w:rsidRPr="004E365C">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668D563A" w14:textId="77777777" w:rsidR="008801CB" w:rsidRDefault="008801CB" w:rsidP="00E95DE1">
      <w:pPr>
        <w:spacing w:after="120"/>
        <w:jc w:val="both"/>
        <w:rPr>
          <w:rFonts w:ascii="Arial" w:hAnsi="Arial"/>
          <w:b/>
        </w:rPr>
      </w:pPr>
    </w:p>
    <w:p w14:paraId="2D65C48B" w14:textId="6B803A14" w:rsidR="003B0E85" w:rsidRDefault="003B0E85" w:rsidP="00E95DE1">
      <w:pPr>
        <w:spacing w:after="120"/>
        <w:jc w:val="both"/>
        <w:rPr>
          <w:rFonts w:ascii="Arial" w:hAnsi="Arial"/>
          <w:b/>
        </w:rPr>
      </w:pPr>
      <w:r w:rsidRPr="004E365C">
        <w:rPr>
          <w:rFonts w:ascii="Arial" w:hAnsi="Arial"/>
          <w:b/>
        </w:rPr>
        <w:t>Payment by credit</w:t>
      </w:r>
      <w:r w:rsidR="003C43F8">
        <w:rPr>
          <w:rFonts w:ascii="Arial" w:hAnsi="Arial"/>
          <w:b/>
        </w:rPr>
        <w:t>/debit</w:t>
      </w:r>
      <w:r w:rsidRPr="004E365C">
        <w:rPr>
          <w:rFonts w:ascii="Arial" w:hAnsi="Arial"/>
          <w:b/>
        </w:rPr>
        <w:t xml:space="preserve"> card</w:t>
      </w:r>
    </w:p>
    <w:p w14:paraId="1AB64D57" w14:textId="2EB5EF73" w:rsidR="003152CF" w:rsidRDefault="00002E9B" w:rsidP="002D0B52">
      <w:pPr>
        <w:spacing w:before="120"/>
        <w:jc w:val="both"/>
        <w:rPr>
          <w:rFonts w:ascii="Arial" w:hAnsi="Arial" w:cs="Arial"/>
        </w:rPr>
      </w:pPr>
      <w:r>
        <w:rPr>
          <w:rFonts w:ascii="Arial" w:hAnsi="Arial" w:cs="Arial"/>
        </w:rPr>
        <w:t>(American Express not accepted)</w:t>
      </w:r>
    </w:p>
    <w:p w14:paraId="14AFED7D" w14:textId="73BC619B" w:rsidR="00002E9B" w:rsidRPr="00002E9B" w:rsidRDefault="00002E9B" w:rsidP="002D0B52">
      <w:pPr>
        <w:spacing w:before="120"/>
        <w:jc w:val="both"/>
        <w:rPr>
          <w:rFonts w:ascii="Arial" w:hAnsi="Arial" w:cs="Arial"/>
          <w:b/>
          <w:bCs/>
        </w:rPr>
      </w:pPr>
      <w:r>
        <w:rPr>
          <w:rFonts w:ascii="Arial" w:hAnsi="Arial" w:cs="Arial"/>
          <w:b/>
          <w:bCs/>
        </w:rPr>
        <w:t xml:space="preserve">Please telephone the </w:t>
      </w:r>
      <w:proofErr w:type="spellStart"/>
      <w:r>
        <w:rPr>
          <w:rFonts w:ascii="Arial" w:hAnsi="Arial" w:cs="Arial"/>
          <w:b/>
          <w:bCs/>
        </w:rPr>
        <w:t>ICorr</w:t>
      </w:r>
      <w:proofErr w:type="spellEnd"/>
      <w:r>
        <w:rPr>
          <w:rFonts w:ascii="Arial" w:hAnsi="Arial" w:cs="Arial"/>
          <w:b/>
          <w:bCs/>
        </w:rPr>
        <w:t xml:space="preserve"> Office on 01604 438222 to make payment</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4C3BC9B8" w:rsidR="00373EDC" w:rsidRPr="00C3031C" w:rsidRDefault="00373EDC" w:rsidP="00E95DE1">
      <w:pPr>
        <w:rPr>
          <w:rFonts w:ascii="Arial" w:hAnsi="Arial"/>
          <w:b/>
          <w:bCs/>
        </w:rPr>
      </w:pPr>
      <w:r w:rsidRPr="00C3031C">
        <w:rPr>
          <w:rFonts w:ascii="Arial" w:hAnsi="Arial"/>
          <w:b/>
          <w:bCs/>
        </w:rPr>
        <w:t>Corrosion House</w:t>
      </w:r>
    </w:p>
    <w:p w14:paraId="75600F4E" w14:textId="6B97EC31" w:rsidR="00373EDC" w:rsidRPr="00C3031C" w:rsidRDefault="00373EDC" w:rsidP="00E95DE1">
      <w:pPr>
        <w:rPr>
          <w:rFonts w:ascii="Arial" w:hAnsi="Arial"/>
          <w:b/>
          <w:bCs/>
        </w:rPr>
      </w:pPr>
      <w:r w:rsidRPr="00C3031C">
        <w:rPr>
          <w:rFonts w:ascii="Arial" w:hAnsi="Arial"/>
          <w:b/>
          <w:bCs/>
        </w:rPr>
        <w:t>5 St Peters Gardens, Marefair</w:t>
      </w:r>
    </w:p>
    <w:p w14:paraId="5FB88DE6" w14:textId="2BE8D46D" w:rsidR="00373EDC" w:rsidRDefault="00373EDC" w:rsidP="003152CF">
      <w:pPr>
        <w:rPr>
          <w:rFonts w:ascii="Arial" w:hAnsi="Arial"/>
          <w:b/>
          <w:bCs/>
        </w:rPr>
      </w:pPr>
      <w:r w:rsidRPr="00C3031C">
        <w:rPr>
          <w:rFonts w:ascii="Arial" w:hAnsi="Arial"/>
          <w:b/>
          <w:bCs/>
        </w:rPr>
        <w:t>Northampton, NN1 1SX</w:t>
      </w:r>
    </w:p>
    <w:p w14:paraId="1E2A1B16" w14:textId="43A333B4" w:rsidR="003152CF" w:rsidRDefault="003152CF" w:rsidP="003152CF">
      <w:pPr>
        <w:rPr>
          <w:rFonts w:ascii="Arial" w:hAnsi="Arial"/>
          <w:b/>
          <w:bCs/>
        </w:rPr>
      </w:pPr>
      <w:r>
        <w:rPr>
          <w:rFonts w:ascii="Arial" w:hAnsi="Arial"/>
          <w:b/>
          <w:bCs/>
        </w:rPr>
        <w:t>United Kingdom</w:t>
      </w:r>
    </w:p>
    <w:p w14:paraId="67036039" w14:textId="77777777" w:rsidR="003152CF" w:rsidRPr="00C3031C" w:rsidRDefault="003152CF" w:rsidP="003152CF">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4F99D45D" w:rsidR="00373EDC" w:rsidRDefault="00373EDC" w:rsidP="0045589E">
      <w:pPr>
        <w:spacing w:after="120"/>
        <w:jc w:val="both"/>
        <w:rPr>
          <w:rFonts w:ascii="Arial" w:hAnsi="Arial"/>
          <w:b/>
          <w:bCs/>
        </w:rPr>
      </w:pPr>
      <w:r>
        <w:rPr>
          <w:rFonts w:ascii="Arial" w:hAnsi="Arial"/>
          <w:b/>
          <w:bCs/>
        </w:rPr>
        <w:t xml:space="preserve">or by e-mail to </w:t>
      </w:r>
      <w:hyperlink r:id="rId20"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351281">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5B74D318" w:rsidR="00B27142" w:rsidRDefault="00B27142" w:rsidP="00B27142">
            <w:pPr>
              <w:pStyle w:val="ListParagraph"/>
              <w:numPr>
                <w:ilvl w:val="0"/>
                <w:numId w:val="6"/>
              </w:numPr>
              <w:rPr>
                <w:rFonts w:ascii="Arial" w:hAnsi="Arial"/>
              </w:rPr>
            </w:pPr>
            <w:r>
              <w:rPr>
                <w:rFonts w:ascii="Arial" w:hAnsi="Arial"/>
              </w:rPr>
              <w:t xml:space="preserve">Attestation, Signed by the Applicant </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2BD31B5C"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5CCD5184"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4BBD1E87"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44C9199F" w14:textId="77777777" w:rsidR="00E0343A" w:rsidRDefault="00E0343A" w:rsidP="00205C53">
      <w:pPr>
        <w:spacing w:before="120"/>
        <w:jc w:val="both"/>
        <w:rPr>
          <w:rFonts w:ascii="Arial" w:hAnsi="Arial" w:cs="Arial"/>
        </w:rPr>
      </w:pPr>
    </w:p>
    <w:p w14:paraId="5A3C42E5" w14:textId="6A5B4B15" w:rsidR="00AE71C8" w:rsidRPr="00AE71C8" w:rsidRDefault="00AE71C8" w:rsidP="00205C53">
      <w:pPr>
        <w:spacing w:before="120"/>
        <w:jc w:val="both"/>
        <w:rPr>
          <w:rFonts w:ascii="Arial" w:hAnsi="Arial" w:cs="Arial"/>
        </w:rPr>
      </w:pPr>
      <w:r>
        <w:rPr>
          <w:rFonts w:ascii="Arial" w:hAnsi="Arial" w:cs="Arial"/>
        </w:rPr>
        <w:t>ICorr endeavour</w:t>
      </w:r>
      <w:r w:rsidR="00E531C0">
        <w:rPr>
          <w:rFonts w:ascii="Arial" w:hAnsi="Arial" w:cs="Arial"/>
        </w:rPr>
        <w:t>s</w:t>
      </w:r>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sectPr w:rsidR="00AE71C8" w:rsidRPr="00AE71C8" w:rsidSect="00A54331">
      <w:foot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823F0" w14:textId="77777777" w:rsidR="00303B6E" w:rsidRDefault="00303B6E" w:rsidP="00CD03B1">
      <w:r>
        <w:separator/>
      </w:r>
    </w:p>
  </w:endnote>
  <w:endnote w:type="continuationSeparator" w:id="0">
    <w:p w14:paraId="54EDE8EE" w14:textId="77777777" w:rsidR="00303B6E" w:rsidRDefault="00303B6E"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2F80C817" w:rsidR="00041560" w:rsidRPr="00594812" w:rsidRDefault="00041560" w:rsidP="00A842FE">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EF254B8" w14:textId="77777777" w:rsidTr="004E67B2">
      <w:trPr>
        <w:jc w:val="right"/>
      </w:trPr>
      <w:tc>
        <w:tcPr>
          <w:tcW w:w="1282" w:type="dxa"/>
        </w:tcPr>
        <w:p w14:paraId="41313363"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7E428D2A" w14:textId="77777777" w:rsidTr="004E67B2">
      <w:trPr>
        <w:jc w:val="right"/>
      </w:trPr>
      <w:tc>
        <w:tcPr>
          <w:tcW w:w="1282" w:type="dxa"/>
        </w:tcPr>
        <w:p w14:paraId="51A8CFDD"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2E8491BD" w14:textId="77777777" w:rsidTr="004E67B2">
      <w:trPr>
        <w:jc w:val="right"/>
      </w:trPr>
      <w:tc>
        <w:tcPr>
          <w:tcW w:w="1282" w:type="dxa"/>
        </w:tcPr>
        <w:p w14:paraId="5A2E6E35"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041560" w:rsidRPr="007D0474" w:rsidRDefault="00041560" w:rsidP="003E101D">
          <w:pPr>
            <w:pStyle w:val="Header"/>
            <w:tabs>
              <w:tab w:val="clear" w:pos="4320"/>
              <w:tab w:val="center" w:pos="5103"/>
            </w:tabs>
            <w:ind w:right="-398"/>
            <w:rPr>
              <w:rFonts w:ascii="Arial" w:hAnsi="Arial"/>
              <w:bCs/>
            </w:rPr>
          </w:pPr>
        </w:p>
      </w:tc>
    </w:tr>
  </w:tbl>
  <w:p w14:paraId="5A9E926F" w14:textId="6488A799" w:rsidR="00041560" w:rsidRPr="00594812" w:rsidRDefault="00041560"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91DE635" w14:textId="77777777" w:rsidTr="005A0199">
      <w:trPr>
        <w:jc w:val="right"/>
      </w:trPr>
      <w:tc>
        <w:tcPr>
          <w:tcW w:w="1282" w:type="dxa"/>
        </w:tcPr>
        <w:p w14:paraId="760C2C34"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Initial</w:t>
          </w:r>
        </w:p>
      </w:tc>
    </w:tr>
    <w:tr w:rsidR="00041560" w:rsidRPr="007D0474" w14:paraId="7C091708" w14:textId="77777777" w:rsidTr="005A0199">
      <w:trPr>
        <w:jc w:val="right"/>
      </w:trPr>
      <w:tc>
        <w:tcPr>
          <w:tcW w:w="1282" w:type="dxa"/>
        </w:tcPr>
        <w:p w14:paraId="5B1545A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041560" w:rsidRPr="007D0474" w:rsidRDefault="00041560" w:rsidP="005A0199">
          <w:pPr>
            <w:pStyle w:val="Header"/>
            <w:tabs>
              <w:tab w:val="clear" w:pos="4320"/>
              <w:tab w:val="center" w:pos="5103"/>
            </w:tabs>
            <w:rPr>
              <w:rFonts w:ascii="Arial" w:hAnsi="Arial"/>
              <w:bCs/>
            </w:rPr>
          </w:pPr>
        </w:p>
      </w:tc>
    </w:tr>
    <w:tr w:rsidR="00041560" w:rsidRPr="007D0474" w14:paraId="446A3F53" w14:textId="77777777" w:rsidTr="005A0199">
      <w:trPr>
        <w:jc w:val="right"/>
      </w:trPr>
      <w:tc>
        <w:tcPr>
          <w:tcW w:w="1282" w:type="dxa"/>
        </w:tcPr>
        <w:p w14:paraId="03C5948E"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041560" w:rsidRPr="007D0474" w:rsidRDefault="00041560" w:rsidP="005A0199">
          <w:pPr>
            <w:pStyle w:val="Header"/>
            <w:tabs>
              <w:tab w:val="clear" w:pos="4320"/>
              <w:tab w:val="center" w:pos="5103"/>
            </w:tabs>
            <w:ind w:right="-398"/>
            <w:rPr>
              <w:rFonts w:ascii="Arial" w:hAnsi="Arial"/>
              <w:bCs/>
            </w:rPr>
          </w:pPr>
        </w:p>
      </w:tc>
    </w:tr>
  </w:tbl>
  <w:p w14:paraId="35261D3D" w14:textId="4DBC9065" w:rsidR="00041560" w:rsidRPr="00594812" w:rsidRDefault="00041560" w:rsidP="00A54331">
    <w:pPr>
      <w:pStyle w:val="Footer"/>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517B6B22" w14:textId="77777777" w:rsidTr="004E67B2">
      <w:trPr>
        <w:jc w:val="right"/>
      </w:trPr>
      <w:tc>
        <w:tcPr>
          <w:tcW w:w="1282" w:type="dxa"/>
        </w:tcPr>
        <w:p w14:paraId="5FCCAD1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0CD0CBF6" w14:textId="77777777" w:rsidTr="004E67B2">
      <w:trPr>
        <w:jc w:val="right"/>
      </w:trPr>
      <w:tc>
        <w:tcPr>
          <w:tcW w:w="1282" w:type="dxa"/>
        </w:tcPr>
        <w:p w14:paraId="06C9D38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4082B578" w14:textId="77777777" w:rsidTr="004E67B2">
      <w:trPr>
        <w:jc w:val="right"/>
      </w:trPr>
      <w:tc>
        <w:tcPr>
          <w:tcW w:w="1282" w:type="dxa"/>
        </w:tcPr>
        <w:p w14:paraId="412D4F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041560" w:rsidRPr="007D0474" w:rsidRDefault="00041560" w:rsidP="003E101D">
          <w:pPr>
            <w:pStyle w:val="Header"/>
            <w:tabs>
              <w:tab w:val="clear" w:pos="4320"/>
              <w:tab w:val="center" w:pos="5103"/>
            </w:tabs>
            <w:ind w:right="-398"/>
            <w:rPr>
              <w:rFonts w:ascii="Arial" w:hAnsi="Arial"/>
              <w:bCs/>
            </w:rPr>
          </w:pPr>
        </w:p>
      </w:tc>
    </w:tr>
  </w:tbl>
  <w:p w14:paraId="71788AD2" w14:textId="6EDFA3F1"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5BFBCEB" w14:textId="77777777" w:rsidTr="004E67B2">
      <w:trPr>
        <w:jc w:val="right"/>
      </w:trPr>
      <w:tc>
        <w:tcPr>
          <w:tcW w:w="1282" w:type="dxa"/>
        </w:tcPr>
        <w:p w14:paraId="616782EE"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2705935C" w14:textId="77777777" w:rsidTr="004E67B2">
      <w:trPr>
        <w:jc w:val="right"/>
      </w:trPr>
      <w:tc>
        <w:tcPr>
          <w:tcW w:w="1282" w:type="dxa"/>
        </w:tcPr>
        <w:p w14:paraId="77BF4947"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1A249F09" w14:textId="77777777" w:rsidTr="004E67B2">
      <w:trPr>
        <w:jc w:val="right"/>
      </w:trPr>
      <w:tc>
        <w:tcPr>
          <w:tcW w:w="1282" w:type="dxa"/>
        </w:tcPr>
        <w:p w14:paraId="1BF2E7B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041560" w:rsidRPr="007D0474" w:rsidRDefault="00041560" w:rsidP="003E101D">
          <w:pPr>
            <w:pStyle w:val="Header"/>
            <w:tabs>
              <w:tab w:val="clear" w:pos="4320"/>
              <w:tab w:val="center" w:pos="5103"/>
            </w:tabs>
            <w:ind w:right="-398"/>
            <w:rPr>
              <w:rFonts w:ascii="Arial" w:hAnsi="Arial"/>
              <w:bCs/>
            </w:rPr>
          </w:pPr>
        </w:p>
      </w:tc>
    </w:tr>
  </w:tbl>
  <w:p w14:paraId="09F5D79E" w14:textId="0BF844F8"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EDE51DB" w14:textId="77777777" w:rsidTr="004E67B2">
      <w:trPr>
        <w:jc w:val="right"/>
      </w:trPr>
      <w:tc>
        <w:tcPr>
          <w:tcW w:w="1282" w:type="dxa"/>
        </w:tcPr>
        <w:p w14:paraId="1942AA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634D88E5" w14:textId="77777777" w:rsidTr="004E67B2">
      <w:trPr>
        <w:jc w:val="right"/>
      </w:trPr>
      <w:tc>
        <w:tcPr>
          <w:tcW w:w="1282" w:type="dxa"/>
        </w:tcPr>
        <w:p w14:paraId="01F6F4D0"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7755B532" w14:textId="77777777" w:rsidTr="004E67B2">
      <w:trPr>
        <w:jc w:val="right"/>
      </w:trPr>
      <w:tc>
        <w:tcPr>
          <w:tcW w:w="1282" w:type="dxa"/>
        </w:tcPr>
        <w:p w14:paraId="3089AC5C"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041560" w:rsidRPr="007D0474" w:rsidRDefault="00041560" w:rsidP="003E101D">
          <w:pPr>
            <w:pStyle w:val="Header"/>
            <w:tabs>
              <w:tab w:val="clear" w:pos="4320"/>
              <w:tab w:val="center" w:pos="5103"/>
            </w:tabs>
            <w:ind w:right="-398"/>
            <w:rPr>
              <w:rFonts w:ascii="Arial" w:hAnsi="Arial"/>
              <w:bCs/>
            </w:rPr>
          </w:pPr>
        </w:p>
      </w:tc>
    </w:tr>
  </w:tbl>
  <w:p w14:paraId="2E153F4B" w14:textId="4A2DB94B"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0F703A3E" w:rsidR="00041560" w:rsidRPr="00594812" w:rsidRDefault="00041560" w:rsidP="004350CD">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0CCC" w14:textId="77777777" w:rsidR="00303B6E" w:rsidRDefault="00303B6E" w:rsidP="00CD03B1">
      <w:r>
        <w:separator/>
      </w:r>
    </w:p>
  </w:footnote>
  <w:footnote w:type="continuationSeparator" w:id="0">
    <w:p w14:paraId="75574184" w14:textId="77777777" w:rsidR="00303B6E" w:rsidRDefault="00303B6E"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11F9" w14:textId="01C71777" w:rsidR="007A0673" w:rsidRDefault="007A0673" w:rsidP="007A0673">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4653ACC1" wp14:editId="1317303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4DDBF29E" w14:textId="77777777" w:rsidR="007A0673" w:rsidRPr="00066263" w:rsidRDefault="007A0673" w:rsidP="007A0673">
    <w:pPr>
      <w:widowControl w:val="0"/>
      <w:tabs>
        <w:tab w:val="center" w:pos="5423"/>
        <w:tab w:val="right" w:pos="10846"/>
      </w:tabs>
      <w:jc w:val="center"/>
      <w:rPr>
        <w:rFonts w:ascii="Arial" w:hAnsi="Arial"/>
        <w:i/>
        <w:noProof/>
        <w:sz w:val="12"/>
        <w:szCs w:val="12"/>
      </w:rPr>
    </w:pPr>
  </w:p>
  <w:bookmarkEnd w:id="0"/>
  <w:p w14:paraId="6B1C4B9B" w14:textId="77777777" w:rsidR="007A0673" w:rsidRPr="006337C1" w:rsidRDefault="007A0673" w:rsidP="007A0673">
    <w:pPr>
      <w:widowControl w:val="0"/>
      <w:tabs>
        <w:tab w:val="center" w:pos="5423"/>
      </w:tabs>
      <w:ind w:left="-567" w:right="-613"/>
      <w:rPr>
        <w:rFonts w:ascii="Arial" w:hAnsi="Arial"/>
        <w:b/>
        <w:i/>
        <w:sz w:val="24"/>
      </w:rPr>
    </w:pPr>
    <w:r w:rsidRPr="006337C1">
      <w:rPr>
        <w:rFonts w:ascii="Arial" w:hAnsi="Arial"/>
        <w:b/>
        <w:i/>
        <w:sz w:val="24"/>
      </w:rPr>
      <w:t>Corrosion House, 5 St Peters Gardens, Marefair, Northampton NN1 1SX, United Kingdom</w:t>
    </w:r>
  </w:p>
  <w:p w14:paraId="378D6475" w14:textId="77777777" w:rsidR="007A0673" w:rsidRPr="006337C1" w:rsidRDefault="007A0673" w:rsidP="007A0673">
    <w:pPr>
      <w:widowControl w:val="0"/>
      <w:tabs>
        <w:tab w:val="center" w:pos="5423"/>
      </w:tabs>
      <w:jc w:val="center"/>
      <w:rPr>
        <w:rFonts w:ascii="Arial" w:hAnsi="Arial"/>
        <w:b/>
        <w:i/>
        <w:sz w:val="24"/>
        <w:lang w:val="de-CH"/>
      </w:rPr>
    </w:pPr>
    <w:r w:rsidRPr="006337C1">
      <w:rPr>
        <w:rFonts w:ascii="Arial" w:hAnsi="Arial"/>
        <w:b/>
        <w:i/>
        <w:sz w:val="24"/>
        <w:lang w:val="de-CH"/>
      </w:rPr>
      <w:t xml:space="preserve">Tel: +44 (0) 1604 438222    E-mail: </w:t>
    </w:r>
    <w:r w:rsidRPr="007A0673">
      <w:rPr>
        <w:rStyle w:val="Hyperlink"/>
        <w:rFonts w:ascii="Arial" w:hAnsi="Arial"/>
        <w:b/>
        <w:bCs/>
        <w:iCs/>
        <w:color w:val="auto"/>
        <w:sz w:val="24"/>
        <w:u w:val="none"/>
        <w:lang w:val="de-CH"/>
      </w:rPr>
      <w:t>admin@icorr.org</w:t>
    </w:r>
    <w:r w:rsidRPr="007A0673">
      <w:rPr>
        <w:rFonts w:ascii="Arial" w:hAnsi="Arial"/>
        <w:b/>
        <w:i/>
        <w:sz w:val="24"/>
        <w:lang w:val="de-CH"/>
      </w:rPr>
      <w:t xml:space="preserve">    </w:t>
    </w:r>
    <w:r w:rsidRPr="006337C1">
      <w:rPr>
        <w:rFonts w:ascii="Arial" w:hAnsi="Arial"/>
        <w:b/>
        <w:i/>
        <w:sz w:val="24"/>
        <w:lang w:val="de-CH"/>
      </w:rPr>
      <w:t>Website: www.</w:t>
    </w:r>
    <w:r w:rsidRPr="007A0673">
      <w:rPr>
        <w:rStyle w:val="Hyperlink"/>
        <w:rFonts w:ascii="Arial" w:hAnsi="Arial"/>
        <w:b/>
        <w:bCs/>
        <w:iCs/>
        <w:color w:val="auto"/>
        <w:sz w:val="24"/>
        <w:u w:val="none"/>
        <w:lang w:val="de-CH"/>
      </w:rPr>
      <w:t>icorr.org</w:t>
    </w:r>
  </w:p>
  <w:p w14:paraId="5A001585" w14:textId="77777777" w:rsidR="007A0673" w:rsidRPr="00BC3490" w:rsidRDefault="007A0673" w:rsidP="007A0673">
    <w:pPr>
      <w:pStyle w:val="Header"/>
      <w:ind w:left="-709" w:right="-897"/>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041560" w:rsidRPr="00CC0AA2" w:rsidRDefault="00041560"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041560" w:rsidRPr="00DD4A3E" w:rsidRDefault="00041560"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041560" w:rsidRPr="00585B7C" w:rsidRDefault="00041560"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041560" w:rsidRPr="00585B7C" w:rsidRDefault="00041560"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2E9B"/>
    <w:rsid w:val="000163C5"/>
    <w:rsid w:val="00017BE4"/>
    <w:rsid w:val="0002389F"/>
    <w:rsid w:val="00025404"/>
    <w:rsid w:val="00025FD9"/>
    <w:rsid w:val="000331B1"/>
    <w:rsid w:val="00041560"/>
    <w:rsid w:val="00052F66"/>
    <w:rsid w:val="00061018"/>
    <w:rsid w:val="00071C15"/>
    <w:rsid w:val="00076F82"/>
    <w:rsid w:val="00081B47"/>
    <w:rsid w:val="000B2297"/>
    <w:rsid w:val="000B488F"/>
    <w:rsid w:val="000B51C5"/>
    <w:rsid w:val="000C3AB3"/>
    <w:rsid w:val="000C4C1E"/>
    <w:rsid w:val="001016AA"/>
    <w:rsid w:val="001143CF"/>
    <w:rsid w:val="00132085"/>
    <w:rsid w:val="0013546D"/>
    <w:rsid w:val="0014628E"/>
    <w:rsid w:val="0017398A"/>
    <w:rsid w:val="001862A7"/>
    <w:rsid w:val="0019542E"/>
    <w:rsid w:val="001C06C9"/>
    <w:rsid w:val="001D74BC"/>
    <w:rsid w:val="001D78AA"/>
    <w:rsid w:val="001E603B"/>
    <w:rsid w:val="001E741D"/>
    <w:rsid w:val="00202AA5"/>
    <w:rsid w:val="00205C53"/>
    <w:rsid w:val="00207CF6"/>
    <w:rsid w:val="00215A2A"/>
    <w:rsid w:val="00222804"/>
    <w:rsid w:val="002331EE"/>
    <w:rsid w:val="0026036C"/>
    <w:rsid w:val="00280250"/>
    <w:rsid w:val="002877E2"/>
    <w:rsid w:val="00290D4A"/>
    <w:rsid w:val="00291F22"/>
    <w:rsid w:val="002C35AF"/>
    <w:rsid w:val="002C5D8E"/>
    <w:rsid w:val="002C6782"/>
    <w:rsid w:val="002D0B52"/>
    <w:rsid w:val="002F1495"/>
    <w:rsid w:val="00303B6E"/>
    <w:rsid w:val="003152CF"/>
    <w:rsid w:val="00351281"/>
    <w:rsid w:val="003564FF"/>
    <w:rsid w:val="00361EE0"/>
    <w:rsid w:val="00371621"/>
    <w:rsid w:val="00373EDC"/>
    <w:rsid w:val="0038282B"/>
    <w:rsid w:val="00397A55"/>
    <w:rsid w:val="003B0E85"/>
    <w:rsid w:val="003B1F36"/>
    <w:rsid w:val="003C43F8"/>
    <w:rsid w:val="003E0B1E"/>
    <w:rsid w:val="003E101D"/>
    <w:rsid w:val="003E41FA"/>
    <w:rsid w:val="00411074"/>
    <w:rsid w:val="00416CC8"/>
    <w:rsid w:val="00425AAE"/>
    <w:rsid w:val="00430128"/>
    <w:rsid w:val="004350CD"/>
    <w:rsid w:val="00440C1D"/>
    <w:rsid w:val="00441DCD"/>
    <w:rsid w:val="0045589E"/>
    <w:rsid w:val="004612B2"/>
    <w:rsid w:val="00464E4C"/>
    <w:rsid w:val="004666A6"/>
    <w:rsid w:val="004863D8"/>
    <w:rsid w:val="00493466"/>
    <w:rsid w:val="004E67B2"/>
    <w:rsid w:val="005219CD"/>
    <w:rsid w:val="00573D71"/>
    <w:rsid w:val="005852E1"/>
    <w:rsid w:val="00585B7C"/>
    <w:rsid w:val="00594812"/>
    <w:rsid w:val="005A0199"/>
    <w:rsid w:val="005A2DBF"/>
    <w:rsid w:val="005A52E0"/>
    <w:rsid w:val="005A68E4"/>
    <w:rsid w:val="005B657D"/>
    <w:rsid w:val="005C12F2"/>
    <w:rsid w:val="005D5D7F"/>
    <w:rsid w:val="005D71A6"/>
    <w:rsid w:val="005F2325"/>
    <w:rsid w:val="00622F76"/>
    <w:rsid w:val="00632EB8"/>
    <w:rsid w:val="006508E3"/>
    <w:rsid w:val="00657E2C"/>
    <w:rsid w:val="006C1653"/>
    <w:rsid w:val="006E673F"/>
    <w:rsid w:val="00705B07"/>
    <w:rsid w:val="007253D8"/>
    <w:rsid w:val="007262DF"/>
    <w:rsid w:val="00744495"/>
    <w:rsid w:val="00760EB9"/>
    <w:rsid w:val="00775043"/>
    <w:rsid w:val="0078153C"/>
    <w:rsid w:val="00793124"/>
    <w:rsid w:val="00794849"/>
    <w:rsid w:val="007A026E"/>
    <w:rsid w:val="007A0673"/>
    <w:rsid w:val="007E1DA8"/>
    <w:rsid w:val="007F42C9"/>
    <w:rsid w:val="007F559A"/>
    <w:rsid w:val="007F7058"/>
    <w:rsid w:val="0080242A"/>
    <w:rsid w:val="008145EB"/>
    <w:rsid w:val="008258BE"/>
    <w:rsid w:val="00830C67"/>
    <w:rsid w:val="00850155"/>
    <w:rsid w:val="008545D5"/>
    <w:rsid w:val="008642C9"/>
    <w:rsid w:val="00865C49"/>
    <w:rsid w:val="00870D3A"/>
    <w:rsid w:val="008801CB"/>
    <w:rsid w:val="00881F73"/>
    <w:rsid w:val="00885461"/>
    <w:rsid w:val="00885584"/>
    <w:rsid w:val="00891AAF"/>
    <w:rsid w:val="008B246B"/>
    <w:rsid w:val="008D2C00"/>
    <w:rsid w:val="008F2E64"/>
    <w:rsid w:val="00903330"/>
    <w:rsid w:val="009053DB"/>
    <w:rsid w:val="00927F14"/>
    <w:rsid w:val="0093652C"/>
    <w:rsid w:val="00971B78"/>
    <w:rsid w:val="009810F0"/>
    <w:rsid w:val="009A5D34"/>
    <w:rsid w:val="009B7C0B"/>
    <w:rsid w:val="009C15A1"/>
    <w:rsid w:val="009C71E5"/>
    <w:rsid w:val="009E4ECF"/>
    <w:rsid w:val="00A05B55"/>
    <w:rsid w:val="00A3289A"/>
    <w:rsid w:val="00A32925"/>
    <w:rsid w:val="00A54331"/>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C3490"/>
    <w:rsid w:val="00BF60E0"/>
    <w:rsid w:val="00C05B93"/>
    <w:rsid w:val="00C115B2"/>
    <w:rsid w:val="00C415CF"/>
    <w:rsid w:val="00C43CEC"/>
    <w:rsid w:val="00C60436"/>
    <w:rsid w:val="00C81200"/>
    <w:rsid w:val="00CA1ED8"/>
    <w:rsid w:val="00CA4431"/>
    <w:rsid w:val="00CC0AA2"/>
    <w:rsid w:val="00CD03B1"/>
    <w:rsid w:val="00CD294F"/>
    <w:rsid w:val="00D02875"/>
    <w:rsid w:val="00D35A29"/>
    <w:rsid w:val="00D777AF"/>
    <w:rsid w:val="00D82A62"/>
    <w:rsid w:val="00DB16A3"/>
    <w:rsid w:val="00DB3E9D"/>
    <w:rsid w:val="00DB7144"/>
    <w:rsid w:val="00DD2D2B"/>
    <w:rsid w:val="00DD4A3E"/>
    <w:rsid w:val="00DD6201"/>
    <w:rsid w:val="00DE695F"/>
    <w:rsid w:val="00DE7BBC"/>
    <w:rsid w:val="00DF3FFB"/>
    <w:rsid w:val="00DF62C4"/>
    <w:rsid w:val="00E0343A"/>
    <w:rsid w:val="00E423B0"/>
    <w:rsid w:val="00E531C0"/>
    <w:rsid w:val="00E63521"/>
    <w:rsid w:val="00E74DE5"/>
    <w:rsid w:val="00E95183"/>
    <w:rsid w:val="00E95DE1"/>
    <w:rsid w:val="00EA5415"/>
    <w:rsid w:val="00EC3AF2"/>
    <w:rsid w:val="00EE6D52"/>
    <w:rsid w:val="00F1229A"/>
    <w:rsid w:val="00F34042"/>
    <w:rsid w:val="00F37002"/>
    <w:rsid w:val="00F407A6"/>
    <w:rsid w:val="00F57063"/>
    <w:rsid w:val="00F76C1D"/>
    <w:rsid w:val="00F82967"/>
    <w:rsid w:val="00F862B1"/>
    <w:rsid w:val="00F939D6"/>
    <w:rsid w:val="00FB2424"/>
    <w:rsid w:val="00FD11A1"/>
    <w:rsid w:val="00FF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063A-908E-4AC6-8F29-95EA9541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Dorota Maliszewska</cp:lastModifiedBy>
  <cp:revision>3</cp:revision>
  <dcterms:created xsi:type="dcterms:W3CDTF">2021-03-22T12:52:00Z</dcterms:created>
  <dcterms:modified xsi:type="dcterms:W3CDTF">2021-03-22T13:25:00Z</dcterms:modified>
</cp:coreProperties>
</file>